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9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817"/>
        <w:gridCol w:w="1843"/>
        <w:gridCol w:w="709"/>
        <w:gridCol w:w="992"/>
        <w:gridCol w:w="992"/>
        <w:gridCol w:w="303"/>
        <w:gridCol w:w="220"/>
        <w:gridCol w:w="4117"/>
      </w:tblGrid>
      <w:tr w:rsidR="00D14207" w:rsidRPr="00C22FCE" w14:paraId="55F03D7B" w14:textId="77777777" w:rsidTr="007B768F">
        <w:trPr>
          <w:trHeight w:val="1134"/>
        </w:trPr>
        <w:tc>
          <w:tcPr>
            <w:tcW w:w="4361" w:type="dxa"/>
            <w:gridSpan w:val="4"/>
          </w:tcPr>
          <w:p w14:paraId="5F2114DC" w14:textId="77777777" w:rsidR="00D14207" w:rsidRPr="00E561C2" w:rsidRDefault="00D14207" w:rsidP="006041AD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E561C2">
              <w:rPr>
                <w:b/>
                <w:sz w:val="20"/>
                <w:szCs w:val="20"/>
              </w:rPr>
              <w:t>МИНИСТЕРУЛ</w:t>
            </w:r>
          </w:p>
          <w:p w14:paraId="132A30AA" w14:textId="77777777" w:rsidR="00D14207" w:rsidRPr="00E561C2" w:rsidRDefault="00D14207" w:rsidP="006041AD">
            <w:pPr>
              <w:jc w:val="center"/>
              <w:rPr>
                <w:b/>
                <w:sz w:val="20"/>
                <w:szCs w:val="20"/>
              </w:rPr>
            </w:pPr>
            <w:r w:rsidRPr="00E561C2">
              <w:rPr>
                <w:b/>
                <w:sz w:val="20"/>
                <w:szCs w:val="20"/>
              </w:rPr>
              <w:t>ОКРОТИРИИ СЭНЭТЭЦИЙ</w:t>
            </w:r>
          </w:p>
          <w:p w14:paraId="54999D15" w14:textId="77777777" w:rsidR="00D14207" w:rsidRPr="00E561C2" w:rsidRDefault="00D14207" w:rsidP="006041AD">
            <w:pPr>
              <w:jc w:val="center"/>
              <w:rPr>
                <w:b/>
                <w:sz w:val="20"/>
                <w:szCs w:val="20"/>
              </w:rPr>
            </w:pPr>
            <w:r w:rsidRPr="00E561C2">
              <w:rPr>
                <w:b/>
                <w:sz w:val="20"/>
                <w:szCs w:val="20"/>
              </w:rPr>
              <w:t>АЛ РЕПУБЛИЧИЙ</w:t>
            </w:r>
          </w:p>
          <w:p w14:paraId="242C18BB" w14:textId="77777777" w:rsidR="00D14207" w:rsidRPr="00455169" w:rsidRDefault="00D14207" w:rsidP="006041AD">
            <w:pPr>
              <w:jc w:val="center"/>
              <w:rPr>
                <w:b/>
                <w:sz w:val="20"/>
                <w:szCs w:val="20"/>
              </w:rPr>
            </w:pPr>
            <w:r w:rsidRPr="00E561C2">
              <w:rPr>
                <w:b/>
                <w:sz w:val="20"/>
                <w:szCs w:val="20"/>
              </w:rPr>
              <w:t>МОЛДОВЕНЕШТЬ НИСТРЕНЕ</w:t>
            </w:r>
          </w:p>
        </w:tc>
        <w:tc>
          <w:tcPr>
            <w:tcW w:w="1515" w:type="dxa"/>
            <w:gridSpan w:val="3"/>
          </w:tcPr>
          <w:p w14:paraId="4ABD7934" w14:textId="77777777" w:rsidR="00D14207" w:rsidRPr="00957326" w:rsidRDefault="00D14207" w:rsidP="006041AD">
            <w:pPr>
              <w:spacing w:line="240" w:lineRule="atLeast"/>
              <w:ind w:left="-141" w:right="-7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36F3D2E2" wp14:editId="42EDEE29">
                  <wp:simplePos x="0" y="0"/>
                  <wp:positionH relativeFrom="column">
                    <wp:posOffset>119380</wp:posOffset>
                  </wp:positionH>
                  <wp:positionV relativeFrom="paragraph">
                    <wp:posOffset>-167640</wp:posOffset>
                  </wp:positionV>
                  <wp:extent cx="704850" cy="762000"/>
                  <wp:effectExtent l="0" t="0" r="0" b="0"/>
                  <wp:wrapNone/>
                  <wp:docPr id="1" name="Рисунок 1" descr="C:\Users\stateman\Desktop\pmr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tateman\Desktop\pmr1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17" w:type="dxa"/>
          </w:tcPr>
          <w:p w14:paraId="61DF8D5D" w14:textId="77777777" w:rsidR="00D14207" w:rsidRPr="00E561C2" w:rsidRDefault="00D14207" w:rsidP="006041AD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E561C2">
              <w:rPr>
                <w:b/>
                <w:sz w:val="20"/>
                <w:szCs w:val="20"/>
              </w:rPr>
              <w:t>М</w:t>
            </w:r>
            <w:r w:rsidRPr="00E561C2">
              <w:rPr>
                <w:b/>
                <w:sz w:val="20"/>
                <w:szCs w:val="20"/>
                <w:lang w:val="en-US"/>
              </w:rPr>
              <w:t>I</w:t>
            </w:r>
            <w:r w:rsidRPr="00E561C2">
              <w:rPr>
                <w:b/>
                <w:sz w:val="20"/>
                <w:szCs w:val="20"/>
              </w:rPr>
              <w:t>Н</w:t>
            </w:r>
            <w:r w:rsidRPr="00E561C2">
              <w:rPr>
                <w:b/>
                <w:sz w:val="20"/>
                <w:szCs w:val="20"/>
                <w:lang w:val="en-US"/>
              </w:rPr>
              <w:t>IC</w:t>
            </w:r>
            <w:r w:rsidRPr="00E561C2">
              <w:rPr>
                <w:b/>
                <w:sz w:val="20"/>
                <w:szCs w:val="20"/>
              </w:rPr>
              <w:t>ТЕРСТВО</w:t>
            </w:r>
          </w:p>
          <w:p w14:paraId="583F21F1" w14:textId="77777777" w:rsidR="00D14207" w:rsidRPr="00E561C2" w:rsidRDefault="00D14207" w:rsidP="006041AD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E561C2">
              <w:rPr>
                <w:b/>
                <w:sz w:val="20"/>
                <w:szCs w:val="20"/>
              </w:rPr>
              <w:t>ОХОРОНИ ЗДОРОВ’Я</w:t>
            </w:r>
          </w:p>
          <w:p w14:paraId="09060FBE" w14:textId="77777777" w:rsidR="00D14207" w:rsidRPr="00E561C2" w:rsidRDefault="00D14207" w:rsidP="006041AD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E561C2">
              <w:rPr>
                <w:b/>
                <w:sz w:val="20"/>
                <w:szCs w:val="20"/>
              </w:rPr>
              <w:t>ПРИДН</w:t>
            </w:r>
            <w:r w:rsidRPr="00E561C2">
              <w:rPr>
                <w:b/>
                <w:sz w:val="20"/>
                <w:szCs w:val="20"/>
                <w:lang w:val="en-US"/>
              </w:rPr>
              <w:t>I</w:t>
            </w:r>
            <w:r w:rsidRPr="00E561C2">
              <w:rPr>
                <w:b/>
                <w:sz w:val="20"/>
                <w:szCs w:val="20"/>
              </w:rPr>
              <w:t>СТРОВСЬКО</w:t>
            </w:r>
            <w:r w:rsidRPr="00E561C2">
              <w:rPr>
                <w:b/>
                <w:sz w:val="20"/>
                <w:szCs w:val="20"/>
                <w:lang w:val="en-US"/>
              </w:rPr>
              <w:t>I</w:t>
            </w:r>
            <w:r w:rsidRPr="00E561C2">
              <w:rPr>
                <w:b/>
                <w:sz w:val="20"/>
                <w:szCs w:val="20"/>
              </w:rPr>
              <w:t xml:space="preserve">  </w:t>
            </w:r>
          </w:p>
          <w:p w14:paraId="4896A2CC" w14:textId="77777777" w:rsidR="00D14207" w:rsidRPr="00957326" w:rsidRDefault="00D14207" w:rsidP="006041AD">
            <w:pPr>
              <w:spacing w:line="216" w:lineRule="auto"/>
              <w:jc w:val="center"/>
              <w:rPr>
                <w:b/>
                <w:sz w:val="23"/>
                <w:szCs w:val="23"/>
              </w:rPr>
            </w:pPr>
            <w:r w:rsidRPr="00E561C2">
              <w:rPr>
                <w:b/>
                <w:sz w:val="20"/>
                <w:szCs w:val="20"/>
              </w:rPr>
              <w:t>МОЛДАВСЬКО</w:t>
            </w:r>
            <w:r w:rsidRPr="00E561C2">
              <w:rPr>
                <w:b/>
                <w:sz w:val="20"/>
                <w:szCs w:val="20"/>
                <w:lang w:val="en-US"/>
              </w:rPr>
              <w:t>I</w:t>
            </w:r>
            <w:r w:rsidRPr="00E561C2">
              <w:rPr>
                <w:b/>
                <w:sz w:val="20"/>
                <w:szCs w:val="20"/>
              </w:rPr>
              <w:t xml:space="preserve"> РЕСПУБЛ</w:t>
            </w:r>
            <w:r w:rsidRPr="00E561C2">
              <w:rPr>
                <w:b/>
                <w:sz w:val="20"/>
                <w:szCs w:val="20"/>
                <w:lang w:val="en-US"/>
              </w:rPr>
              <w:t>I</w:t>
            </w:r>
            <w:r w:rsidRPr="00E561C2">
              <w:rPr>
                <w:b/>
                <w:sz w:val="20"/>
                <w:szCs w:val="20"/>
              </w:rPr>
              <w:t>КИ</w:t>
            </w:r>
            <w:r w:rsidRPr="00957326">
              <w:rPr>
                <w:b/>
                <w:sz w:val="23"/>
                <w:szCs w:val="23"/>
              </w:rPr>
              <w:t xml:space="preserve"> </w:t>
            </w:r>
          </w:p>
        </w:tc>
      </w:tr>
      <w:tr w:rsidR="00D14207" w:rsidRPr="00C22FCE" w14:paraId="511E0A6F" w14:textId="77777777" w:rsidTr="007B768F">
        <w:trPr>
          <w:trHeight w:val="794"/>
        </w:trPr>
        <w:tc>
          <w:tcPr>
            <w:tcW w:w="9993" w:type="dxa"/>
            <w:gridSpan w:val="8"/>
            <w:vAlign w:val="center"/>
          </w:tcPr>
          <w:p w14:paraId="7C737B8F" w14:textId="77777777" w:rsidR="00D14207" w:rsidRPr="008E7562" w:rsidRDefault="00D14207" w:rsidP="006041AD">
            <w:pPr>
              <w:jc w:val="center"/>
              <w:rPr>
                <w:b/>
                <w:sz w:val="22"/>
                <w:szCs w:val="22"/>
              </w:rPr>
            </w:pPr>
            <w:r w:rsidRPr="008E7562">
              <w:rPr>
                <w:b/>
                <w:sz w:val="22"/>
                <w:szCs w:val="22"/>
              </w:rPr>
              <w:t>МИНИСТЕРСТВО ЗДРАВООХРАНЕНИЯ</w:t>
            </w:r>
          </w:p>
          <w:p w14:paraId="75582205" w14:textId="77777777" w:rsidR="00D14207" w:rsidRPr="00087638" w:rsidRDefault="00D14207" w:rsidP="006041AD">
            <w:pPr>
              <w:ind w:left="203"/>
              <w:jc w:val="center"/>
              <w:rPr>
                <w:b/>
                <w:sz w:val="22"/>
                <w:szCs w:val="22"/>
              </w:rPr>
            </w:pPr>
            <w:r w:rsidRPr="000201B3">
              <w:rPr>
                <w:b/>
                <w:sz w:val="22"/>
                <w:szCs w:val="22"/>
              </w:rPr>
              <w:t>ПРИДНЕСТРОВСКОЙ МОЛДАВСКОЙ РЕСПУБЛИКИ</w:t>
            </w:r>
          </w:p>
        </w:tc>
      </w:tr>
      <w:tr w:rsidR="00D14207" w:rsidRPr="00087638" w14:paraId="39463277" w14:textId="77777777" w:rsidTr="007B768F">
        <w:trPr>
          <w:trHeight w:val="558"/>
        </w:trPr>
        <w:tc>
          <w:tcPr>
            <w:tcW w:w="9993" w:type="dxa"/>
            <w:gridSpan w:val="8"/>
          </w:tcPr>
          <w:p w14:paraId="08831E77" w14:textId="77777777" w:rsidR="00D14207" w:rsidRPr="00087638" w:rsidRDefault="00D14207" w:rsidP="006041AD">
            <w:pPr>
              <w:keepNext/>
              <w:jc w:val="center"/>
              <w:outlineLvl w:val="2"/>
              <w:rPr>
                <w:sz w:val="18"/>
                <w:szCs w:val="18"/>
              </w:rPr>
            </w:pPr>
            <w:r w:rsidRPr="00087638">
              <w:rPr>
                <w:sz w:val="18"/>
                <w:szCs w:val="18"/>
                <w:lang w:val="en-US"/>
              </w:rPr>
              <w:t>MD</w:t>
            </w:r>
            <w:r w:rsidRPr="00087638">
              <w:rPr>
                <w:sz w:val="18"/>
                <w:szCs w:val="18"/>
              </w:rPr>
              <w:t xml:space="preserve">-3300, ПМР, г. Тирасполь, </w:t>
            </w:r>
            <w:proofErr w:type="spellStart"/>
            <w:r w:rsidRPr="00087638">
              <w:rPr>
                <w:sz w:val="18"/>
                <w:szCs w:val="18"/>
              </w:rPr>
              <w:t>пер.Днестровский</w:t>
            </w:r>
            <w:proofErr w:type="spellEnd"/>
            <w:r w:rsidRPr="00087638">
              <w:rPr>
                <w:sz w:val="18"/>
                <w:szCs w:val="18"/>
              </w:rPr>
              <w:t xml:space="preserve">, 3, тел. (533) 8 05 25, тел/факс (533) 9 60 40 </w:t>
            </w:r>
          </w:p>
          <w:p w14:paraId="2934826A" w14:textId="77777777" w:rsidR="00D14207" w:rsidRPr="00087638" w:rsidRDefault="00D14207" w:rsidP="006041AD">
            <w:pPr>
              <w:keepNext/>
              <w:jc w:val="center"/>
              <w:outlineLvl w:val="2"/>
              <w:rPr>
                <w:sz w:val="18"/>
                <w:szCs w:val="18"/>
              </w:rPr>
            </w:pPr>
            <w:r w:rsidRPr="00087638">
              <w:rPr>
                <w:sz w:val="18"/>
                <w:szCs w:val="18"/>
              </w:rPr>
              <w:t xml:space="preserve">р/с 2182006436701003 в ОПЕРУ ПРБ </w:t>
            </w:r>
            <w:proofErr w:type="spellStart"/>
            <w:r w:rsidRPr="00087638">
              <w:rPr>
                <w:sz w:val="18"/>
                <w:szCs w:val="18"/>
              </w:rPr>
              <w:t>г.Тирасполь</w:t>
            </w:r>
            <w:proofErr w:type="spellEnd"/>
            <w:r w:rsidRPr="00087638">
              <w:rPr>
                <w:sz w:val="18"/>
                <w:szCs w:val="18"/>
              </w:rPr>
              <w:t xml:space="preserve"> ф/к 0200018510</w:t>
            </w:r>
          </w:p>
          <w:p w14:paraId="5E7BE569" w14:textId="77777777" w:rsidR="00D14207" w:rsidRPr="00D14207" w:rsidRDefault="00D14207" w:rsidP="006041AD">
            <w:pPr>
              <w:jc w:val="center"/>
              <w:rPr>
                <w:sz w:val="18"/>
                <w:szCs w:val="18"/>
              </w:rPr>
            </w:pPr>
            <w:r w:rsidRPr="00087638">
              <w:rPr>
                <w:sz w:val="18"/>
                <w:szCs w:val="18"/>
                <w:lang w:val="en-US"/>
              </w:rPr>
              <w:t>e</w:t>
            </w:r>
            <w:r w:rsidRPr="00D14207">
              <w:rPr>
                <w:sz w:val="18"/>
                <w:szCs w:val="18"/>
              </w:rPr>
              <w:t>-</w:t>
            </w:r>
            <w:r w:rsidRPr="00087638">
              <w:rPr>
                <w:sz w:val="18"/>
                <w:szCs w:val="18"/>
                <w:lang w:val="en-US"/>
              </w:rPr>
              <w:t>mail</w:t>
            </w:r>
            <w:r w:rsidRPr="00D14207">
              <w:rPr>
                <w:sz w:val="18"/>
                <w:szCs w:val="18"/>
              </w:rPr>
              <w:t>:</w:t>
            </w:r>
            <w:r w:rsidRPr="002E3A4C">
              <w:rPr>
                <w:sz w:val="18"/>
                <w:szCs w:val="18"/>
                <w:lang w:val="en-US"/>
              </w:rPr>
              <w:t>office</w:t>
            </w:r>
            <w:r w:rsidRPr="00D14207">
              <w:rPr>
                <w:sz w:val="18"/>
                <w:szCs w:val="18"/>
              </w:rPr>
              <w:t>@</w:t>
            </w:r>
            <w:proofErr w:type="spellStart"/>
            <w:r w:rsidRPr="002E3A4C">
              <w:rPr>
                <w:sz w:val="18"/>
                <w:szCs w:val="18"/>
                <w:lang w:val="en-US"/>
              </w:rPr>
              <w:t>minzdrav</w:t>
            </w:r>
            <w:proofErr w:type="spellEnd"/>
            <w:r w:rsidRPr="00D14207">
              <w:rPr>
                <w:sz w:val="18"/>
                <w:szCs w:val="18"/>
              </w:rPr>
              <w:t>.</w:t>
            </w:r>
            <w:proofErr w:type="spellStart"/>
            <w:r w:rsidRPr="002E3A4C">
              <w:rPr>
                <w:sz w:val="18"/>
                <w:szCs w:val="18"/>
                <w:lang w:val="en-US"/>
              </w:rPr>
              <w:t>gospmr</w:t>
            </w:r>
            <w:proofErr w:type="spellEnd"/>
            <w:r w:rsidRPr="00D14207">
              <w:rPr>
                <w:sz w:val="18"/>
                <w:szCs w:val="18"/>
              </w:rPr>
              <w:t>.</w:t>
            </w:r>
            <w:r w:rsidRPr="002E3A4C">
              <w:rPr>
                <w:sz w:val="18"/>
                <w:szCs w:val="18"/>
                <w:lang w:val="en-US"/>
              </w:rPr>
              <w:t>org</w:t>
            </w:r>
          </w:p>
          <w:p w14:paraId="521CE33B" w14:textId="77777777" w:rsidR="00D14207" w:rsidRPr="00D14207" w:rsidRDefault="00D14207" w:rsidP="006041AD">
            <w:pPr>
              <w:jc w:val="center"/>
              <w:rPr>
                <w:color w:val="404040"/>
                <w:sz w:val="20"/>
                <w:szCs w:val="20"/>
              </w:rPr>
            </w:pPr>
          </w:p>
        </w:tc>
      </w:tr>
      <w:tr w:rsidR="00D14207" w:rsidRPr="00135AF9" w14:paraId="5BCCCBF5" w14:textId="77777777" w:rsidTr="007B768F">
        <w:trPr>
          <w:trHeight w:val="355"/>
        </w:trPr>
        <w:tc>
          <w:tcPr>
            <w:tcW w:w="2660" w:type="dxa"/>
            <w:gridSpan w:val="2"/>
          </w:tcPr>
          <w:p w14:paraId="550AC583" w14:textId="77777777" w:rsidR="00D14207" w:rsidRDefault="00D14207" w:rsidP="006041AD">
            <w:pPr>
              <w:ind w:right="-110"/>
              <w:jc w:val="both"/>
            </w:pPr>
            <w:r>
              <w:t>_____________</w:t>
            </w:r>
          </w:p>
        </w:tc>
        <w:tc>
          <w:tcPr>
            <w:tcW w:w="709" w:type="dxa"/>
          </w:tcPr>
          <w:p w14:paraId="19481AF8" w14:textId="77777777" w:rsidR="00D14207" w:rsidRPr="00DA10C7" w:rsidRDefault="00D14207" w:rsidP="006041AD">
            <w:pPr>
              <w:ind w:right="-110"/>
              <w:jc w:val="both"/>
            </w:pPr>
            <w:r w:rsidRPr="00C13C4D">
              <w:rPr>
                <w:color w:val="333333"/>
              </w:rPr>
              <w:t>№</w:t>
            </w:r>
          </w:p>
        </w:tc>
        <w:tc>
          <w:tcPr>
            <w:tcW w:w="1984" w:type="dxa"/>
            <w:gridSpan w:val="2"/>
          </w:tcPr>
          <w:p w14:paraId="7E3F508A" w14:textId="77777777" w:rsidR="00D14207" w:rsidRPr="00DA10C7" w:rsidRDefault="00D14207" w:rsidP="006041AD">
            <w:pPr>
              <w:ind w:right="-110"/>
              <w:jc w:val="both"/>
            </w:pPr>
            <w:r>
              <w:t>______________</w:t>
            </w:r>
          </w:p>
        </w:tc>
        <w:tc>
          <w:tcPr>
            <w:tcW w:w="303" w:type="dxa"/>
            <w:vMerge w:val="restart"/>
          </w:tcPr>
          <w:p w14:paraId="5E01C407" w14:textId="77777777" w:rsidR="00D14207" w:rsidRPr="00135AF9" w:rsidRDefault="00D14207" w:rsidP="006041AD">
            <w:pPr>
              <w:ind w:left="376"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4337" w:type="dxa"/>
            <w:gridSpan w:val="2"/>
            <w:vMerge w:val="restart"/>
          </w:tcPr>
          <w:p w14:paraId="04CA312A" w14:textId="77777777" w:rsidR="00D14207" w:rsidRPr="00135AF9" w:rsidRDefault="00D14207" w:rsidP="006041AD">
            <w:pPr>
              <w:rPr>
                <w:sz w:val="20"/>
                <w:szCs w:val="20"/>
              </w:rPr>
            </w:pPr>
            <w:r w:rsidRPr="007A5497">
              <w:t>Руководителям хозяйствующих субъектов</w:t>
            </w:r>
          </w:p>
        </w:tc>
      </w:tr>
      <w:tr w:rsidR="00D14207" w:rsidRPr="00135AF9" w14:paraId="6FCB0599" w14:textId="77777777" w:rsidTr="008914C2">
        <w:trPr>
          <w:trHeight w:val="695"/>
        </w:trPr>
        <w:tc>
          <w:tcPr>
            <w:tcW w:w="817" w:type="dxa"/>
            <w:vAlign w:val="center"/>
          </w:tcPr>
          <w:p w14:paraId="5AB95C94" w14:textId="77777777" w:rsidR="00D14207" w:rsidRPr="00DA10C7" w:rsidRDefault="00D14207" w:rsidP="006041AD">
            <w:pPr>
              <w:ind w:right="-110"/>
              <w:jc w:val="both"/>
              <w:rPr>
                <w:sz w:val="20"/>
                <w:szCs w:val="20"/>
              </w:rPr>
            </w:pPr>
            <w:r w:rsidRPr="00DA10C7">
              <w:rPr>
                <w:color w:val="333333"/>
                <w:sz w:val="20"/>
                <w:szCs w:val="20"/>
              </w:rPr>
              <w:t xml:space="preserve">На №  </w:t>
            </w:r>
          </w:p>
        </w:tc>
        <w:tc>
          <w:tcPr>
            <w:tcW w:w="1843" w:type="dxa"/>
            <w:vAlign w:val="center"/>
          </w:tcPr>
          <w:p w14:paraId="14218D28" w14:textId="77777777" w:rsidR="00D14207" w:rsidRPr="00647B5B" w:rsidRDefault="00D14207" w:rsidP="006041AD">
            <w:pPr>
              <w:ind w:right="-110"/>
              <w:jc w:val="both"/>
            </w:pPr>
            <w:r>
              <w:t xml:space="preserve"> _____________</w:t>
            </w:r>
          </w:p>
        </w:tc>
        <w:tc>
          <w:tcPr>
            <w:tcW w:w="709" w:type="dxa"/>
            <w:vAlign w:val="center"/>
          </w:tcPr>
          <w:p w14:paraId="663106E1" w14:textId="77777777" w:rsidR="00D14207" w:rsidRPr="00647B5B" w:rsidRDefault="00D14207" w:rsidP="006041AD">
            <w:pPr>
              <w:ind w:right="-110"/>
              <w:jc w:val="both"/>
            </w:pPr>
            <w:r>
              <w:t>от</w:t>
            </w:r>
          </w:p>
        </w:tc>
        <w:tc>
          <w:tcPr>
            <w:tcW w:w="1984" w:type="dxa"/>
            <w:gridSpan w:val="2"/>
            <w:vAlign w:val="center"/>
          </w:tcPr>
          <w:p w14:paraId="01E1CD4B" w14:textId="77777777" w:rsidR="00D14207" w:rsidRPr="00647B5B" w:rsidRDefault="00D14207" w:rsidP="006041AD">
            <w:pPr>
              <w:ind w:right="-110"/>
              <w:jc w:val="both"/>
            </w:pPr>
            <w:r>
              <w:t>______________</w:t>
            </w:r>
          </w:p>
        </w:tc>
        <w:tc>
          <w:tcPr>
            <w:tcW w:w="303" w:type="dxa"/>
            <w:vMerge/>
          </w:tcPr>
          <w:p w14:paraId="4E8D6AC5" w14:textId="77777777" w:rsidR="00D14207" w:rsidRPr="00135AF9" w:rsidRDefault="00D14207" w:rsidP="006041AD">
            <w:pPr>
              <w:ind w:left="376" w:right="-104"/>
              <w:jc w:val="center"/>
              <w:rPr>
                <w:sz w:val="20"/>
                <w:szCs w:val="20"/>
              </w:rPr>
            </w:pPr>
          </w:p>
        </w:tc>
        <w:tc>
          <w:tcPr>
            <w:tcW w:w="4337" w:type="dxa"/>
            <w:gridSpan w:val="2"/>
            <w:vMerge/>
          </w:tcPr>
          <w:p w14:paraId="2245EE13" w14:textId="77777777" w:rsidR="00D14207" w:rsidRPr="00FB11CE" w:rsidRDefault="00D14207" w:rsidP="006041AD"/>
        </w:tc>
      </w:tr>
      <w:tr w:rsidR="00D14207" w:rsidRPr="00135AF9" w14:paraId="5D73F1FC" w14:textId="77777777" w:rsidTr="007B768F">
        <w:trPr>
          <w:trHeight w:val="124"/>
        </w:trPr>
        <w:tc>
          <w:tcPr>
            <w:tcW w:w="4361" w:type="dxa"/>
            <w:gridSpan w:val="4"/>
          </w:tcPr>
          <w:p w14:paraId="5AA2AF59" w14:textId="77777777" w:rsidR="00D14207" w:rsidRPr="00F412F0" w:rsidRDefault="00D14207" w:rsidP="006041AD">
            <w:pPr>
              <w:ind w:right="-104"/>
              <w:rPr>
                <w:sz w:val="20"/>
                <w:szCs w:val="20"/>
              </w:rPr>
            </w:pPr>
            <w:r w:rsidRPr="007A5497">
              <w:rPr>
                <w:sz w:val="20"/>
                <w:szCs w:val="20"/>
              </w:rPr>
              <w:t>О направлении ценового предложения</w:t>
            </w:r>
          </w:p>
        </w:tc>
        <w:tc>
          <w:tcPr>
            <w:tcW w:w="992" w:type="dxa"/>
          </w:tcPr>
          <w:p w14:paraId="2E2DD169" w14:textId="77777777" w:rsidR="00D14207" w:rsidRPr="00F412F0" w:rsidRDefault="00D14207" w:rsidP="006041AD">
            <w:pPr>
              <w:ind w:right="-104"/>
              <w:rPr>
                <w:sz w:val="20"/>
                <w:szCs w:val="20"/>
              </w:rPr>
            </w:pPr>
          </w:p>
        </w:tc>
        <w:tc>
          <w:tcPr>
            <w:tcW w:w="303" w:type="dxa"/>
            <w:vMerge/>
          </w:tcPr>
          <w:p w14:paraId="2EC76816" w14:textId="77777777" w:rsidR="00D14207" w:rsidRPr="001057BB" w:rsidRDefault="00D14207" w:rsidP="006041AD">
            <w:pPr>
              <w:ind w:left="376" w:right="-104"/>
              <w:jc w:val="center"/>
              <w:rPr>
                <w:sz w:val="10"/>
                <w:szCs w:val="10"/>
              </w:rPr>
            </w:pPr>
          </w:p>
        </w:tc>
        <w:tc>
          <w:tcPr>
            <w:tcW w:w="4337" w:type="dxa"/>
            <w:gridSpan w:val="2"/>
            <w:vMerge/>
          </w:tcPr>
          <w:p w14:paraId="32F0DDA6" w14:textId="77777777" w:rsidR="00D14207" w:rsidRPr="001057BB" w:rsidRDefault="00D14207" w:rsidP="006041AD">
            <w:pPr>
              <w:ind w:left="203"/>
              <w:jc w:val="center"/>
              <w:rPr>
                <w:sz w:val="10"/>
                <w:szCs w:val="10"/>
              </w:rPr>
            </w:pPr>
          </w:p>
        </w:tc>
      </w:tr>
      <w:tr w:rsidR="00D14207" w:rsidRPr="00135AF9" w14:paraId="48DB9CF6" w14:textId="77777777" w:rsidTr="007B768F">
        <w:trPr>
          <w:trHeight w:val="124"/>
        </w:trPr>
        <w:tc>
          <w:tcPr>
            <w:tcW w:w="9993" w:type="dxa"/>
            <w:gridSpan w:val="8"/>
          </w:tcPr>
          <w:p w14:paraId="441731BB" w14:textId="77777777" w:rsidR="00D14207" w:rsidRPr="001057BB" w:rsidRDefault="00D14207" w:rsidP="006041AD">
            <w:pPr>
              <w:ind w:left="203"/>
              <w:jc w:val="center"/>
              <w:rPr>
                <w:sz w:val="10"/>
                <w:szCs w:val="10"/>
              </w:rPr>
            </w:pPr>
          </w:p>
        </w:tc>
      </w:tr>
      <w:tr w:rsidR="00D14207" w:rsidRPr="00135AF9" w14:paraId="1A8E1B68" w14:textId="77777777" w:rsidTr="00844075">
        <w:trPr>
          <w:trHeight w:val="80"/>
        </w:trPr>
        <w:tc>
          <w:tcPr>
            <w:tcW w:w="9993" w:type="dxa"/>
            <w:gridSpan w:val="8"/>
          </w:tcPr>
          <w:p w14:paraId="2C2174E4" w14:textId="77777777" w:rsidR="00D14207" w:rsidRPr="001057BB" w:rsidRDefault="00D14207" w:rsidP="00844075">
            <w:pPr>
              <w:rPr>
                <w:sz w:val="10"/>
                <w:szCs w:val="10"/>
              </w:rPr>
            </w:pPr>
          </w:p>
        </w:tc>
      </w:tr>
    </w:tbl>
    <w:p w14:paraId="58BE30AF" w14:textId="77777777" w:rsidR="00D14207" w:rsidRPr="003B6F58" w:rsidRDefault="00D14207" w:rsidP="00D14207">
      <w:pPr>
        <w:rPr>
          <w:sz w:val="16"/>
          <w:szCs w:val="16"/>
        </w:rPr>
      </w:pPr>
    </w:p>
    <w:tbl>
      <w:tblPr>
        <w:tblStyle w:val="a3"/>
        <w:tblW w:w="10065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6977"/>
        <w:gridCol w:w="2486"/>
        <w:gridCol w:w="426"/>
      </w:tblGrid>
      <w:tr w:rsidR="00D14207" w:rsidRPr="009B2CF4" w14:paraId="65BA179E" w14:textId="77777777" w:rsidTr="00100C9D">
        <w:tc>
          <w:tcPr>
            <w:tcW w:w="10065" w:type="dxa"/>
            <w:gridSpan w:val="4"/>
          </w:tcPr>
          <w:p w14:paraId="135E837E" w14:textId="4D54FDD9" w:rsidR="00D14207" w:rsidRPr="00B57A9D" w:rsidRDefault="00D14207" w:rsidP="00DF7F63">
            <w:pPr>
              <w:ind w:left="28" w:right="174" w:firstLine="823"/>
              <w:jc w:val="both"/>
              <w:rPr>
                <w:sz w:val="23"/>
                <w:szCs w:val="23"/>
              </w:rPr>
            </w:pPr>
            <w:r w:rsidRPr="00B57A9D">
              <w:rPr>
                <w:color w:val="000000"/>
                <w:sz w:val="23"/>
                <w:szCs w:val="23"/>
              </w:rPr>
              <w:t>Министерство здравоохранения Приднестровской Молдавской Республики, руководствуясь Законом Приднестровской Молдавской Республики «О закупках в Приднестровской Молдавской Республике» в действующей редакции, в рамках подготовки к закупке конкурентным методом, в целях определения начальной (максимальной) цены контракта, настоящим просит направить в адрес ведомства (</w:t>
            </w:r>
            <w:proofErr w:type="spellStart"/>
            <w:r w:rsidRPr="00B57A9D">
              <w:rPr>
                <w:color w:val="000000"/>
                <w:sz w:val="23"/>
                <w:szCs w:val="23"/>
                <w:lang w:val="en-US"/>
              </w:rPr>
              <w:t>mzpmr</w:t>
            </w:r>
            <w:proofErr w:type="spellEnd"/>
            <w:r w:rsidRPr="00B57A9D">
              <w:rPr>
                <w:color w:val="000000"/>
                <w:sz w:val="23"/>
                <w:szCs w:val="23"/>
              </w:rPr>
              <w:t>.</w:t>
            </w:r>
            <w:r w:rsidRPr="00B57A9D">
              <w:rPr>
                <w:color w:val="000000"/>
                <w:sz w:val="23"/>
                <w:szCs w:val="23"/>
                <w:lang w:val="en-US"/>
              </w:rPr>
              <w:t>tender</w:t>
            </w:r>
            <w:r w:rsidRPr="00B57A9D">
              <w:rPr>
                <w:color w:val="000000"/>
                <w:sz w:val="23"/>
                <w:szCs w:val="23"/>
              </w:rPr>
              <w:t>@</w:t>
            </w:r>
            <w:proofErr w:type="spellStart"/>
            <w:r w:rsidRPr="00B57A9D">
              <w:rPr>
                <w:color w:val="000000"/>
                <w:sz w:val="23"/>
                <w:szCs w:val="23"/>
                <w:lang w:val="en-US"/>
              </w:rPr>
              <w:t>gmail</w:t>
            </w:r>
            <w:proofErr w:type="spellEnd"/>
            <w:r w:rsidRPr="00B57A9D">
              <w:rPr>
                <w:color w:val="000000"/>
                <w:sz w:val="23"/>
                <w:szCs w:val="23"/>
              </w:rPr>
              <w:t>.</w:t>
            </w:r>
            <w:r w:rsidRPr="00B57A9D">
              <w:rPr>
                <w:color w:val="000000"/>
                <w:sz w:val="23"/>
                <w:szCs w:val="23"/>
                <w:lang w:val="en-US"/>
              </w:rPr>
              <w:t>com</w:t>
            </w:r>
            <w:r w:rsidRPr="00B57A9D">
              <w:rPr>
                <w:color w:val="000000"/>
                <w:sz w:val="23"/>
                <w:szCs w:val="23"/>
              </w:rPr>
              <w:t xml:space="preserve">) </w:t>
            </w:r>
            <w:r w:rsidRPr="00B57A9D">
              <w:rPr>
                <w:b/>
                <w:bCs/>
                <w:color w:val="000000"/>
                <w:sz w:val="23"/>
                <w:szCs w:val="23"/>
                <w:u w:val="single"/>
              </w:rPr>
              <w:t xml:space="preserve">в срок до </w:t>
            </w:r>
            <w:r w:rsidR="000B6C70">
              <w:rPr>
                <w:b/>
                <w:bCs/>
                <w:color w:val="000000"/>
                <w:sz w:val="23"/>
                <w:szCs w:val="23"/>
                <w:u w:val="single"/>
              </w:rPr>
              <w:t>22</w:t>
            </w:r>
            <w:r w:rsidR="00066419" w:rsidRPr="00B57A9D">
              <w:rPr>
                <w:b/>
                <w:bCs/>
                <w:color w:val="000000"/>
                <w:sz w:val="23"/>
                <w:szCs w:val="23"/>
                <w:u w:val="single"/>
              </w:rPr>
              <w:t xml:space="preserve"> </w:t>
            </w:r>
            <w:r w:rsidR="000B6C70">
              <w:rPr>
                <w:b/>
                <w:bCs/>
                <w:color w:val="000000"/>
                <w:sz w:val="23"/>
                <w:szCs w:val="23"/>
                <w:u w:val="single"/>
              </w:rPr>
              <w:t>июля</w:t>
            </w:r>
            <w:r w:rsidR="002B53D9" w:rsidRPr="00B57A9D">
              <w:rPr>
                <w:b/>
                <w:bCs/>
                <w:color w:val="000000"/>
                <w:sz w:val="23"/>
                <w:szCs w:val="23"/>
                <w:u w:val="single"/>
              </w:rPr>
              <w:t xml:space="preserve"> 2024</w:t>
            </w:r>
            <w:r w:rsidR="000B6C70">
              <w:rPr>
                <w:b/>
                <w:bCs/>
                <w:color w:val="000000"/>
                <w:sz w:val="23"/>
                <w:szCs w:val="23"/>
                <w:u w:val="single"/>
              </w:rPr>
              <w:t> </w:t>
            </w:r>
            <w:r w:rsidR="002B53D9" w:rsidRPr="00B57A9D">
              <w:rPr>
                <w:b/>
                <w:bCs/>
                <w:color w:val="000000"/>
                <w:sz w:val="23"/>
                <w:szCs w:val="23"/>
                <w:u w:val="single"/>
              </w:rPr>
              <w:t>года</w:t>
            </w:r>
            <w:r w:rsidRPr="00B57A9D">
              <w:rPr>
                <w:b/>
                <w:bCs/>
                <w:color w:val="000000"/>
                <w:sz w:val="23"/>
                <w:szCs w:val="23"/>
                <w:u w:val="single"/>
              </w:rPr>
              <w:t>,</w:t>
            </w:r>
            <w:r w:rsidRPr="00B57A9D">
              <w:rPr>
                <w:color w:val="000000"/>
                <w:sz w:val="23"/>
                <w:szCs w:val="23"/>
              </w:rPr>
              <w:t xml:space="preserve"> ценовое предложение на поставку </w:t>
            </w:r>
            <w:r w:rsidRPr="00B57A9D">
              <w:rPr>
                <w:sz w:val="23"/>
                <w:szCs w:val="23"/>
              </w:rPr>
              <w:t xml:space="preserve">в республику </w:t>
            </w:r>
            <w:r w:rsidR="00E55AEF" w:rsidRPr="00B57A9D">
              <w:rPr>
                <w:sz w:val="23"/>
                <w:szCs w:val="23"/>
              </w:rPr>
              <w:t xml:space="preserve">лекарственных средств и изделий медицинского назначения для отделений гемодиализа </w:t>
            </w:r>
            <w:r w:rsidR="0035524D" w:rsidRPr="00B57A9D">
              <w:rPr>
                <w:sz w:val="23"/>
                <w:szCs w:val="23"/>
              </w:rPr>
              <w:t>государственных учреждений</w:t>
            </w:r>
            <w:r w:rsidR="00E55AEF" w:rsidRPr="00B57A9D">
              <w:rPr>
                <w:sz w:val="23"/>
                <w:szCs w:val="23"/>
              </w:rPr>
              <w:t xml:space="preserve"> </w:t>
            </w:r>
            <w:r w:rsidR="00BF418D" w:rsidRPr="00B57A9D">
              <w:rPr>
                <w:sz w:val="23"/>
                <w:szCs w:val="23"/>
              </w:rPr>
              <w:t>«</w:t>
            </w:r>
            <w:r w:rsidR="00BF418D" w:rsidRPr="00B57A9D">
              <w:rPr>
                <w:bCs/>
                <w:sz w:val="23"/>
                <w:szCs w:val="23"/>
              </w:rPr>
              <w:t>Республиканский госпиталь инвалидов Великой Отечественной войны</w:t>
            </w:r>
            <w:r w:rsidR="00BF418D" w:rsidRPr="00B57A9D">
              <w:rPr>
                <w:sz w:val="23"/>
                <w:szCs w:val="23"/>
              </w:rPr>
              <w:t>»</w:t>
            </w:r>
            <w:r w:rsidR="00E55AEF" w:rsidRPr="00B57A9D">
              <w:rPr>
                <w:sz w:val="23"/>
                <w:szCs w:val="23"/>
              </w:rPr>
              <w:t xml:space="preserve"> и </w:t>
            </w:r>
            <w:r w:rsidR="00BF418D" w:rsidRPr="00B57A9D">
              <w:rPr>
                <w:sz w:val="23"/>
                <w:szCs w:val="23"/>
              </w:rPr>
              <w:t>«</w:t>
            </w:r>
            <w:r w:rsidR="00BF418D" w:rsidRPr="00B57A9D">
              <w:rPr>
                <w:bCs/>
                <w:sz w:val="23"/>
                <w:szCs w:val="23"/>
              </w:rPr>
              <w:t>Рыбницкая центральная районная больница</w:t>
            </w:r>
            <w:r w:rsidR="00BF418D" w:rsidRPr="00B57A9D">
              <w:rPr>
                <w:sz w:val="23"/>
                <w:szCs w:val="23"/>
              </w:rPr>
              <w:t>»</w:t>
            </w:r>
            <w:r w:rsidR="00E55AEF" w:rsidRPr="00B57A9D">
              <w:rPr>
                <w:sz w:val="23"/>
                <w:szCs w:val="23"/>
              </w:rPr>
              <w:t xml:space="preserve"> на 2024 год</w:t>
            </w:r>
            <w:r w:rsidR="002D5D58" w:rsidRPr="00B57A9D">
              <w:rPr>
                <w:sz w:val="23"/>
                <w:szCs w:val="23"/>
              </w:rPr>
              <w:t>,</w:t>
            </w:r>
            <w:r w:rsidR="00585A54" w:rsidRPr="00B57A9D">
              <w:rPr>
                <w:sz w:val="23"/>
                <w:szCs w:val="23"/>
              </w:rPr>
              <w:t xml:space="preserve"> </w:t>
            </w:r>
            <w:r w:rsidRPr="00B57A9D">
              <w:rPr>
                <w:sz w:val="23"/>
                <w:szCs w:val="23"/>
              </w:rPr>
              <w:t>по следующим позициям:</w:t>
            </w:r>
          </w:p>
          <w:p w14:paraId="44E0AD20" w14:textId="3A0B6760" w:rsidR="002D5D58" w:rsidRPr="00E04E45" w:rsidRDefault="002D5D58" w:rsidP="002D5D58">
            <w:pPr>
              <w:ind w:left="28" w:firstLine="823"/>
              <w:jc w:val="center"/>
              <w:rPr>
                <w:b/>
              </w:rPr>
            </w:pPr>
            <w:r w:rsidRPr="00E04E45">
              <w:rPr>
                <w:b/>
              </w:rPr>
              <w:t>ГУ «РГИВОВ»</w:t>
            </w:r>
          </w:p>
          <w:tbl>
            <w:tblPr>
              <w:tblW w:w="9669" w:type="dxa"/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4761"/>
              <w:gridCol w:w="2835"/>
              <w:gridCol w:w="1560"/>
            </w:tblGrid>
            <w:tr w:rsidR="00D54760" w:rsidRPr="00B57A9D" w14:paraId="4A6A1F4F" w14:textId="77777777" w:rsidTr="00D54760">
              <w:trPr>
                <w:trHeight w:val="70"/>
              </w:trPr>
              <w:tc>
                <w:tcPr>
                  <w:tcW w:w="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ECCDD9" w14:textId="77777777" w:rsidR="00D54760" w:rsidRPr="00B57A9D" w:rsidRDefault="00D54760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47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A20441" w14:textId="77777777" w:rsidR="00D54760" w:rsidRPr="00B57A9D" w:rsidRDefault="00D54760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Наименование лекарственных средств и изделий медицинского назначения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8A065C" w14:textId="77777777" w:rsidR="00D54760" w:rsidRPr="00B57A9D" w:rsidRDefault="00D54760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22BB9B" w14:textId="02CF0A83" w:rsidR="00D54760" w:rsidRPr="00B57A9D" w:rsidRDefault="00D54760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D54760" w:rsidRPr="00B57A9D" w14:paraId="38E709E7" w14:textId="77777777" w:rsidTr="00D54760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43185B" w14:textId="309938DB" w:rsidR="00D54760" w:rsidRPr="00B57A9D" w:rsidRDefault="005364CD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0A4024" w14:textId="77777777" w:rsidR="00D54760" w:rsidRPr="000B6C70" w:rsidRDefault="00D54760" w:rsidP="002D5D58">
                  <w:pPr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Кофеин, р-р для п/к введения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4B59D4" w14:textId="77777777" w:rsidR="00D54760" w:rsidRPr="000B6C70" w:rsidRDefault="00D54760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200мг/мл ампула 1мл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C1EF0F" w14:textId="77777777" w:rsidR="00D54760" w:rsidRPr="000B6C70" w:rsidRDefault="00D54760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6 000</w:t>
                  </w:r>
                </w:p>
              </w:tc>
            </w:tr>
            <w:tr w:rsidR="00D54760" w:rsidRPr="00B57A9D" w14:paraId="06274079" w14:textId="77777777" w:rsidTr="00E04E45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73A9E1" w14:textId="4F1C4459" w:rsidR="00D54760" w:rsidRPr="00B57A9D" w:rsidRDefault="005364CD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8D0BC" w14:textId="77777777" w:rsidR="00D54760" w:rsidRPr="000B6C70" w:rsidRDefault="00D54760" w:rsidP="002D5D58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B6C70">
                    <w:rPr>
                      <w:color w:val="000000"/>
                      <w:sz w:val="22"/>
                      <w:szCs w:val="22"/>
                    </w:rPr>
                    <w:t>Железа (III) гидроксид сахарозный комплекс, р-р для в/в введения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7CBEBF" w14:textId="77777777" w:rsidR="00D54760" w:rsidRPr="000B6C70" w:rsidRDefault="00D54760" w:rsidP="002D5D58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20мг/мл ампула 5мл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E885F" w14:textId="2D57FFA8" w:rsidR="005A278F" w:rsidRPr="000B6C70" w:rsidRDefault="00D54760" w:rsidP="005A278F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</w:t>
                  </w:r>
                  <w:r w:rsidR="005A278F">
                    <w:rPr>
                      <w:sz w:val="22"/>
                      <w:szCs w:val="22"/>
                    </w:rPr>
                    <w:t> </w:t>
                  </w:r>
                  <w:r w:rsidRPr="000B6C70">
                    <w:rPr>
                      <w:sz w:val="22"/>
                      <w:szCs w:val="22"/>
                    </w:rPr>
                    <w:t>520</w:t>
                  </w:r>
                </w:p>
              </w:tc>
            </w:tr>
            <w:tr w:rsidR="00DF7F63" w:rsidRPr="00B57A9D" w14:paraId="54FF15FE" w14:textId="77777777" w:rsidTr="00E04E45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D2A9D5" w14:textId="14C48816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CA2CEA" w14:textId="4F86AF76" w:rsidR="00DF7F63" w:rsidRPr="005A278F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Ферриманитол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овоальбумин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, порошок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29F35C" w14:textId="3492D99F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пакет, 40 мг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69EEE9" w14:textId="5EAF5876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21 000</w:t>
                  </w:r>
                </w:p>
              </w:tc>
            </w:tr>
            <w:tr w:rsidR="00DF7F63" w:rsidRPr="00B57A9D" w14:paraId="7B122DCF" w14:textId="77777777" w:rsidTr="00DF7F63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B4C5D8" w14:textId="52A57747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16DD16" w14:textId="77777777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Колекальциферол</w:t>
                  </w:r>
                  <w:proofErr w:type="spellEnd"/>
                  <w:r w:rsidRPr="000B6C70">
                    <w:rPr>
                      <w:color w:val="000000"/>
                      <w:sz w:val="22"/>
                      <w:szCs w:val="22"/>
                    </w:rPr>
                    <w:t xml:space="preserve"> + кальция карбонат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22C8B4E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таблетка 500мг+200МЕ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901E9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82 000</w:t>
                  </w:r>
                </w:p>
              </w:tc>
            </w:tr>
            <w:tr w:rsidR="00DF7F63" w:rsidRPr="00B57A9D" w14:paraId="1E79BE06" w14:textId="77777777" w:rsidTr="005364CD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7463A7" w14:textId="30DDBCFB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F9E1D" w14:textId="77777777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Альфакальцидол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018AF7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капсула 0,5мкг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3CE3B2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7 200</w:t>
                  </w:r>
                </w:p>
              </w:tc>
            </w:tr>
            <w:tr w:rsidR="00DF7F63" w:rsidRPr="00B57A9D" w14:paraId="1A074542" w14:textId="77777777" w:rsidTr="005364CD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E6BF86" w14:textId="45A7A906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E43CF" w14:textId="77777777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Этамзилат</w:t>
                  </w:r>
                  <w:proofErr w:type="spellEnd"/>
                  <w:r w:rsidRPr="000B6C70">
                    <w:rPr>
                      <w:color w:val="000000"/>
                      <w:sz w:val="22"/>
                      <w:szCs w:val="22"/>
                    </w:rPr>
                    <w:t>, р-р для инъекций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8C24A8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12,5% ампула 2мл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70D4F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240</w:t>
                  </w:r>
                </w:p>
              </w:tc>
            </w:tr>
            <w:tr w:rsidR="00DF7F63" w:rsidRPr="00B57A9D" w14:paraId="7F1C69B8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818FBE" w14:textId="09B4E7B7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742B56" w14:textId="77777777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Верапамил</w:t>
                  </w:r>
                  <w:proofErr w:type="spellEnd"/>
                  <w:r w:rsidRPr="000B6C70">
                    <w:rPr>
                      <w:color w:val="000000"/>
                      <w:sz w:val="22"/>
                      <w:szCs w:val="22"/>
                    </w:rPr>
                    <w:t>, р-р для в/в введения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AF6EBD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2,5мг/мл ампула 2мл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8231A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240</w:t>
                  </w:r>
                </w:p>
              </w:tc>
            </w:tr>
            <w:tr w:rsidR="00DF7F63" w:rsidRPr="00B57A9D" w14:paraId="49420655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5B87A8" w14:textId="7BEB84F6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5702F3E" w14:textId="3CA14D4C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Допамин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, р-р для инъекций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D13710" w14:textId="279C73CC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4% ампула 5 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3A3CFA" w14:textId="54858AE2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</w:t>
                  </w:r>
                </w:p>
              </w:tc>
            </w:tr>
            <w:tr w:rsidR="00DF7F63" w:rsidRPr="00B57A9D" w14:paraId="259E330A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933FAC" w14:textId="1558D34C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FE74CB" w14:textId="77777777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B6C70">
                    <w:rPr>
                      <w:color w:val="000000"/>
                      <w:sz w:val="22"/>
                      <w:szCs w:val="22"/>
                    </w:rPr>
                    <w:t>Эпинефрин, р-р для инъекций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D331E9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1мг/мл ампула 1мл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2EB141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100</w:t>
                  </w:r>
                </w:p>
              </w:tc>
            </w:tr>
            <w:tr w:rsidR="00DF7F63" w:rsidRPr="00B57A9D" w14:paraId="0FDBF341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E5697F" w14:textId="0BAEBCE4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0D3462" w14:textId="2900BE23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Метоклопрамид, р-р для инъекций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9F6832" w14:textId="1C8AFA84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0,5% ампула 2 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6D22C6" w14:textId="1AB95D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</w:t>
                  </w:r>
                </w:p>
              </w:tc>
            </w:tr>
            <w:tr w:rsidR="00DF7F63" w:rsidRPr="00B57A9D" w14:paraId="2C3A5B86" w14:textId="77777777" w:rsidTr="005364CD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E645E6" w14:textId="1E6DCC0B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144EFE" w14:textId="77777777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B6C70">
                    <w:rPr>
                      <w:color w:val="000000"/>
                      <w:sz w:val="22"/>
                      <w:szCs w:val="22"/>
                    </w:rPr>
                    <w:t>Кальция хлорид, р-р для в/в введения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270FDB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10% ампула 10мл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983D7E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240</w:t>
                  </w:r>
                </w:p>
              </w:tc>
            </w:tr>
            <w:tr w:rsidR="00DF7F63" w:rsidRPr="00B57A9D" w14:paraId="7942089D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FB74AB" w14:textId="75398654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B79126" w14:textId="77777777" w:rsidR="00DF7F63" w:rsidRPr="000B6C70" w:rsidRDefault="00DF7F63" w:rsidP="00DF7F63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B6C70">
                    <w:rPr>
                      <w:color w:val="000000"/>
                      <w:sz w:val="22"/>
                      <w:szCs w:val="22"/>
                    </w:rPr>
                    <w:t>Декстран, р-р для инфузий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482E27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 xml:space="preserve">10% флакон 200мл 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1F75B7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1 000</w:t>
                  </w:r>
                </w:p>
              </w:tc>
            </w:tr>
            <w:tr w:rsidR="00DF7F63" w:rsidRPr="00B57A9D" w14:paraId="1455CDBB" w14:textId="77777777" w:rsidTr="005364CD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399C89" w14:textId="3AE33788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36F21B" w14:textId="77777777" w:rsidR="00DF7F63" w:rsidRPr="000B6C70" w:rsidRDefault="00DF7F63" w:rsidP="00DF7F63">
                  <w:pPr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Натрия хлорид, р-р для инфузий*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F2FACE" w14:textId="3EFDE1A4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 xml:space="preserve"> 0,9% пластиковая бутылка (флакон) 1000 мл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8C9A8E" w14:textId="77777777" w:rsidR="00DF7F63" w:rsidRPr="000B6C70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25 000</w:t>
                  </w:r>
                </w:p>
              </w:tc>
            </w:tr>
            <w:tr w:rsidR="00DF7F63" w:rsidRPr="00B57A9D" w14:paraId="5D31AEEE" w14:textId="77777777" w:rsidTr="005364CD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D5FC8D" w14:textId="39D62F5A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468988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D02C75">
                    <w:rPr>
                      <w:sz w:val="22"/>
                      <w:szCs w:val="22"/>
                    </w:rPr>
                    <w:t>Надропарин</w:t>
                  </w:r>
                  <w:proofErr w:type="spellEnd"/>
                  <w:r w:rsidRPr="00D02C75">
                    <w:rPr>
                      <w:sz w:val="22"/>
                      <w:szCs w:val="22"/>
                    </w:rPr>
                    <w:t xml:space="preserve"> кальция, р-р для п/к введения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171E38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 xml:space="preserve">шприц 0,6мл 5700МЕ </w:t>
                  </w:r>
                  <w:proofErr w:type="spellStart"/>
                  <w:r w:rsidRPr="00D02C75">
                    <w:rPr>
                      <w:sz w:val="22"/>
                      <w:szCs w:val="22"/>
                    </w:rPr>
                    <w:t>антиХа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F0EE8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1 440</w:t>
                  </w:r>
                </w:p>
              </w:tc>
            </w:tr>
            <w:tr w:rsidR="00DF7F63" w:rsidRPr="00B57A9D" w14:paraId="6603015E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610D546" w14:textId="68E36C74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D2BF16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Системы для гемотрансфузий*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F994F8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штука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D4D019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600</w:t>
                  </w:r>
                </w:p>
              </w:tc>
            </w:tr>
            <w:tr w:rsidR="00DF7F63" w:rsidRPr="00B57A9D" w14:paraId="76722145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E5703D" w14:textId="77C49965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0F7820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 xml:space="preserve">Перчатки стерильные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8044A8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пара размер №6 (S)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D6C37C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200</w:t>
                  </w:r>
                </w:p>
              </w:tc>
            </w:tr>
            <w:tr w:rsidR="00DF7F63" w:rsidRPr="00B57A9D" w14:paraId="6BD9159A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10A7AF" w14:textId="4C3DB02D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FDB13A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Вата медицинская н/стерильная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84D0F2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упаковка 250г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508358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960</w:t>
                  </w:r>
                </w:p>
              </w:tc>
            </w:tr>
            <w:tr w:rsidR="00DF7F63" w:rsidRPr="00B57A9D" w14:paraId="2DA6C373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AAA55B" w14:textId="759C8B2E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968129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D02C75">
                    <w:rPr>
                      <w:sz w:val="22"/>
                      <w:szCs w:val="22"/>
                    </w:rPr>
                    <w:t>Профик</w:t>
                  </w:r>
                  <w:proofErr w:type="spellEnd"/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E5A0FE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бутылка, 1 литр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5DF25C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200</w:t>
                  </w:r>
                </w:p>
              </w:tc>
            </w:tr>
            <w:tr w:rsidR="00DF7F63" w:rsidRPr="00B57A9D" w14:paraId="39BFDE08" w14:textId="77777777" w:rsidTr="005364CD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A4DE9A" w14:textId="05177657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FCB341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 xml:space="preserve">Натриевая соль </w:t>
                  </w:r>
                  <w:proofErr w:type="spellStart"/>
                  <w:r w:rsidRPr="00D02C75">
                    <w:rPr>
                      <w:sz w:val="22"/>
                      <w:szCs w:val="22"/>
                    </w:rPr>
                    <w:t>дихлоризоциануровой</w:t>
                  </w:r>
                  <w:proofErr w:type="spellEnd"/>
                  <w:r w:rsidRPr="00D02C75">
                    <w:rPr>
                      <w:sz w:val="22"/>
                      <w:szCs w:val="22"/>
                    </w:rPr>
                    <w:t xml:space="preserve"> кислоты - 84% 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75A173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таблетки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BF94A3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21 600</w:t>
                  </w:r>
                </w:p>
              </w:tc>
            </w:tr>
            <w:tr w:rsidR="00DF7F63" w:rsidRPr="00B57A9D" w14:paraId="09F9B09C" w14:textId="77777777" w:rsidTr="005364CD">
              <w:trPr>
                <w:trHeight w:val="30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B5B48C" w14:textId="2399486E" w:rsidR="00DF7F63" w:rsidRPr="00B57A9D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DC17F5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D02C75">
                    <w:rPr>
                      <w:sz w:val="22"/>
                      <w:szCs w:val="22"/>
                    </w:rPr>
                    <w:t>Виродез</w:t>
                  </w:r>
                  <w:proofErr w:type="spellEnd"/>
                  <w:r w:rsidRPr="00D02C75">
                    <w:rPr>
                      <w:sz w:val="22"/>
                      <w:szCs w:val="22"/>
                    </w:rPr>
                    <w:t xml:space="preserve"> Форте Р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8FD538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бутылка, 1 литр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F37633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200</w:t>
                  </w:r>
                </w:p>
              </w:tc>
            </w:tr>
            <w:tr w:rsidR="00DF7F63" w:rsidRPr="00B57A9D" w14:paraId="45DA03C1" w14:textId="77777777" w:rsidTr="005364CD">
              <w:trPr>
                <w:trHeight w:val="70"/>
              </w:trPr>
              <w:tc>
                <w:tcPr>
                  <w:tcW w:w="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F8FE3A" w14:textId="2035E9B9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47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3DE1B1" w14:textId="77777777" w:rsidR="00DF7F63" w:rsidRPr="00D02C75" w:rsidRDefault="00DF7F63" w:rsidP="00DF7F63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Комплект изделий для гемодиализа однократного применения, стерильный**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082F59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шт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0D4054" w14:textId="77777777" w:rsidR="00DF7F63" w:rsidRPr="00D02C75" w:rsidRDefault="00DF7F63" w:rsidP="00DF7F63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25 000</w:t>
                  </w:r>
                </w:p>
              </w:tc>
            </w:tr>
          </w:tbl>
          <w:p w14:paraId="08FF0AD5" w14:textId="2CD1C428" w:rsidR="00241698" w:rsidRDefault="00241698" w:rsidP="00241698">
            <w:pPr>
              <w:ind w:left="28" w:firstLine="82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ГУ «РЦРБ»</w:t>
            </w:r>
          </w:p>
          <w:tbl>
            <w:tblPr>
              <w:tblW w:w="9669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4398"/>
              <w:gridCol w:w="2973"/>
              <w:gridCol w:w="1701"/>
            </w:tblGrid>
            <w:tr w:rsidR="00BB508F" w:rsidRPr="00B57A9D" w14:paraId="4A45666A" w14:textId="77777777" w:rsidTr="00100C9D">
              <w:trPr>
                <w:trHeight w:val="70"/>
              </w:trPr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525C82" w14:textId="77777777" w:rsidR="00BB508F" w:rsidRPr="00B57A9D" w:rsidRDefault="00BB508F" w:rsidP="00D54760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43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FB3B6BA" w14:textId="77777777" w:rsidR="00BB508F" w:rsidRPr="00B57A9D" w:rsidRDefault="00BB508F" w:rsidP="00D54760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Наименование лекарственных средств и изделий медицинского назначения</w:t>
                  </w: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75CCB1" w14:textId="77777777" w:rsidR="00BB508F" w:rsidRPr="00B57A9D" w:rsidRDefault="00BB508F" w:rsidP="00D54760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50D07" w14:textId="393D1746" w:rsidR="00BB508F" w:rsidRPr="00B57A9D" w:rsidRDefault="00BB508F" w:rsidP="00D54760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3B5BB9" w:rsidRPr="00B57A9D" w14:paraId="51F5E085" w14:textId="77777777" w:rsidTr="00100C9D">
              <w:trPr>
                <w:trHeight w:val="7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DE9ACD" w14:textId="247A6B85" w:rsidR="003B5BB9" w:rsidRPr="00B57A9D" w:rsidRDefault="005364CD" w:rsidP="003B5BB9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E5A32F" w14:textId="77777777" w:rsidR="003B5BB9" w:rsidRPr="000B6C70" w:rsidRDefault="003B5BB9" w:rsidP="003B5BB9">
                  <w:pPr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Кофеин, р-р для п/к введения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B20D73" w14:textId="77777777" w:rsidR="003B5BB9" w:rsidRPr="000B6C70" w:rsidRDefault="003B5BB9" w:rsidP="003B5BB9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200мг/мл ампула 1мл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C864B5" w14:textId="77777777" w:rsidR="003B5BB9" w:rsidRPr="000B6C70" w:rsidRDefault="003B5BB9" w:rsidP="003B5BB9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3 000</w:t>
                  </w:r>
                </w:p>
              </w:tc>
            </w:tr>
            <w:tr w:rsidR="003B5BB9" w:rsidRPr="00B57A9D" w14:paraId="75360BEF" w14:textId="77777777" w:rsidTr="00100C9D">
              <w:trPr>
                <w:trHeight w:val="7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B333B1" w14:textId="077B8B49" w:rsidR="003B5BB9" w:rsidRPr="00B57A9D" w:rsidRDefault="005364CD" w:rsidP="003B5BB9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D30449" w14:textId="77777777" w:rsidR="003B5BB9" w:rsidRPr="000B6C70" w:rsidRDefault="003B5BB9" w:rsidP="003B5BB9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B6C70">
                    <w:rPr>
                      <w:color w:val="000000"/>
                      <w:sz w:val="22"/>
                      <w:szCs w:val="22"/>
                    </w:rPr>
                    <w:t>Железа (III) гидроксид сахарозный комплекс, р-р для в/в введения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584F72" w14:textId="77777777" w:rsidR="003B5BB9" w:rsidRPr="000B6C70" w:rsidRDefault="003B5BB9" w:rsidP="003B5BB9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20мг/мл ампула 5мл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81BE2D" w14:textId="77777777" w:rsidR="003B5BB9" w:rsidRPr="000B6C70" w:rsidRDefault="003B5BB9" w:rsidP="003B5BB9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500</w:t>
                  </w:r>
                </w:p>
              </w:tc>
            </w:tr>
            <w:tr w:rsidR="00100C9D" w:rsidRPr="00B57A9D" w14:paraId="3BC49EA5" w14:textId="77777777" w:rsidTr="00100C9D">
              <w:trPr>
                <w:trHeight w:val="7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623546" w14:textId="50EBDF0D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A2B08C" w14:textId="7B40B07F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Ферриманитол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овоальбумин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, порошок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E5BB6D6" w14:textId="7BBFFE08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пакет, 40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82109F" w14:textId="52E585C0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8 000</w:t>
                  </w:r>
                </w:p>
              </w:tc>
            </w:tr>
            <w:tr w:rsidR="00100C9D" w:rsidRPr="00B57A9D" w14:paraId="0D86BF1D" w14:textId="77777777" w:rsidTr="00100C9D">
              <w:trPr>
                <w:trHeight w:val="7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EE4C0F" w14:textId="03D8E332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E8C339" w14:textId="77777777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Колекальциферол</w:t>
                  </w:r>
                  <w:proofErr w:type="spellEnd"/>
                  <w:r w:rsidRPr="000B6C70">
                    <w:rPr>
                      <w:color w:val="000000"/>
                      <w:sz w:val="22"/>
                      <w:szCs w:val="22"/>
                    </w:rPr>
                    <w:t xml:space="preserve"> + кальция карбонат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65181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таблетка 500мг+200МЕ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CADBC3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20 000</w:t>
                  </w:r>
                </w:p>
              </w:tc>
            </w:tr>
            <w:tr w:rsidR="00100C9D" w:rsidRPr="00B57A9D" w14:paraId="5FD3648B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5E7934" w14:textId="3290B71A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5C862D" w14:textId="77777777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Альфакальцидол</w:t>
                  </w:r>
                  <w:proofErr w:type="spellEnd"/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942E5C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капсула 0,5мкг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98F55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3 000</w:t>
                  </w:r>
                </w:p>
              </w:tc>
            </w:tr>
            <w:tr w:rsidR="00100C9D" w:rsidRPr="00B57A9D" w14:paraId="41DBEAB4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1F1614" w14:textId="74CD344A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9ED66E" w14:textId="77777777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Этамзилат</w:t>
                  </w:r>
                  <w:proofErr w:type="spellEnd"/>
                  <w:r w:rsidRPr="000B6C70">
                    <w:rPr>
                      <w:color w:val="000000"/>
                      <w:sz w:val="22"/>
                      <w:szCs w:val="22"/>
                    </w:rPr>
                    <w:t>, р-р для инъекций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95251C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12,5% ампула 2мл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01BE51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100C9D" w:rsidRPr="00B57A9D" w14:paraId="6288E0DF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E6F267" w14:textId="714726C9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EE39D9" w14:textId="77777777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Верапамил</w:t>
                  </w:r>
                  <w:proofErr w:type="spellEnd"/>
                  <w:r w:rsidRPr="000B6C70">
                    <w:rPr>
                      <w:color w:val="000000"/>
                      <w:sz w:val="22"/>
                      <w:szCs w:val="22"/>
                    </w:rPr>
                    <w:t>, р-р для в/в введения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E3144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2,5мг/мл ампула 2мл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815DBC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400</w:t>
                  </w:r>
                </w:p>
              </w:tc>
            </w:tr>
            <w:tr w:rsidR="00100C9D" w:rsidRPr="00B57A9D" w14:paraId="66D6B571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663A70" w14:textId="52BE044B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9DCCA68" w14:textId="3DDC54FB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Допамин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>, р-р для инъекций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4DCAF5" w14:textId="48B4E72B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4% ампула 5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6FBDF1" w14:textId="5F8EF5CC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100C9D" w:rsidRPr="00B57A9D" w14:paraId="5B9FF374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535F01" w14:textId="5EB78E61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08227" w14:textId="77777777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B6C70">
                    <w:rPr>
                      <w:color w:val="000000"/>
                      <w:sz w:val="22"/>
                      <w:szCs w:val="22"/>
                    </w:rPr>
                    <w:t>Эпинефрин, р-р для инъекций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3DF55F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1мг/мл ампула 1мл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9008C7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100C9D" w:rsidRPr="00B57A9D" w14:paraId="53C4AA56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95D2C6" w14:textId="28030E55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C3CCC5" w14:textId="16AB7D28" w:rsidR="00100C9D" w:rsidRPr="000B6C70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Метоклопрамид, р-р для инъекций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938F69" w14:textId="65DD4911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0,5% ампула 2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F193EC" w14:textId="17CD6EA4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120</w:t>
                  </w:r>
                </w:p>
              </w:tc>
            </w:tr>
            <w:tr w:rsidR="00100C9D" w:rsidRPr="00B57A9D" w14:paraId="1E896120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0559D2" w14:textId="1849A41B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53990B" w14:textId="58795496" w:rsidR="00100C9D" w:rsidRDefault="00100C9D" w:rsidP="00100C9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B6C70">
                    <w:rPr>
                      <w:color w:val="000000"/>
                      <w:sz w:val="22"/>
                      <w:szCs w:val="22"/>
                    </w:rPr>
                    <w:t xml:space="preserve">Декстран, р-р для </w:t>
                  </w:r>
                  <w:proofErr w:type="spellStart"/>
                  <w:r w:rsidRPr="000B6C70">
                    <w:rPr>
                      <w:color w:val="000000"/>
                      <w:sz w:val="22"/>
                      <w:szCs w:val="22"/>
                    </w:rPr>
                    <w:t>инфузий</w:t>
                  </w:r>
                  <w:proofErr w:type="spellEnd"/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2306F9" w14:textId="41AED629" w:rsidR="00100C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 xml:space="preserve">10% флакон 200мл 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CF5F57" w14:textId="104429C9" w:rsidR="00100C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</w:tr>
            <w:tr w:rsidR="00100C9D" w:rsidRPr="00B57A9D" w14:paraId="12B241E9" w14:textId="77777777" w:rsidTr="00100C9D">
              <w:trPr>
                <w:trHeight w:val="58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863794" w14:textId="5C294F63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0EEA41" w14:textId="77777777" w:rsidR="00100C9D" w:rsidRPr="000B6C70" w:rsidRDefault="00100C9D" w:rsidP="00100C9D">
                  <w:pPr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Натрия хлорид, р-р для инфузий*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3D9003" w14:textId="3F5D490E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 xml:space="preserve"> 0,9% пластиковая бутылка (флакон) 1000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608EBA" w14:textId="77777777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>7 000</w:t>
                  </w:r>
                </w:p>
              </w:tc>
            </w:tr>
            <w:tr w:rsidR="00100C9D" w:rsidRPr="00B57A9D" w14:paraId="2AD67FC2" w14:textId="77777777" w:rsidTr="00100C9D">
              <w:trPr>
                <w:trHeight w:val="58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C3909B" w14:textId="37D76FEB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8F81C0" w14:textId="6DE23220" w:rsidR="00100C9D" w:rsidRPr="000B6C70" w:rsidRDefault="00100C9D" w:rsidP="00100C9D">
                  <w:pPr>
                    <w:rPr>
                      <w:sz w:val="22"/>
                      <w:szCs w:val="22"/>
                    </w:rPr>
                  </w:pPr>
                  <w:r w:rsidRPr="000B6C70">
                    <w:rPr>
                      <w:sz w:val="22"/>
                      <w:szCs w:val="22"/>
                    </w:rPr>
                    <w:t xml:space="preserve">Натрия хлорид, р-р для </w:t>
                  </w:r>
                  <w:proofErr w:type="spellStart"/>
                  <w:r w:rsidRPr="000B6C70">
                    <w:rPr>
                      <w:sz w:val="22"/>
                      <w:szCs w:val="22"/>
                    </w:rPr>
                    <w:t>инфузий</w:t>
                  </w:r>
                  <w:proofErr w:type="spellEnd"/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71448A" w14:textId="123B1A34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0,9% 400 мл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5F5F45" w14:textId="6744F026" w:rsidR="00100C9D" w:rsidRPr="000B6C70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600</w:t>
                  </w:r>
                </w:p>
              </w:tc>
            </w:tr>
            <w:tr w:rsidR="00100C9D" w:rsidRPr="00B57A9D" w14:paraId="6862BDB1" w14:textId="77777777" w:rsidTr="00100C9D">
              <w:trPr>
                <w:trHeight w:val="104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464BF1" w14:textId="5EED53E0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DC368B" w14:textId="77777777" w:rsidR="00100C9D" w:rsidRPr="00D02C75" w:rsidRDefault="00100C9D" w:rsidP="00100C9D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D02C75">
                    <w:rPr>
                      <w:sz w:val="22"/>
                      <w:szCs w:val="22"/>
                    </w:rPr>
                    <w:t>Надропарин</w:t>
                  </w:r>
                  <w:proofErr w:type="spellEnd"/>
                  <w:r w:rsidRPr="00D02C75">
                    <w:rPr>
                      <w:sz w:val="22"/>
                      <w:szCs w:val="22"/>
                    </w:rPr>
                    <w:t xml:space="preserve"> кальция, р-р для п/к введения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252BBF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 xml:space="preserve">шприц 0,6мл 5700МЕ </w:t>
                  </w:r>
                  <w:proofErr w:type="spellStart"/>
                  <w:r w:rsidRPr="00D02C75">
                    <w:rPr>
                      <w:sz w:val="22"/>
                      <w:szCs w:val="22"/>
                    </w:rPr>
                    <w:t>антиХа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FD0BF6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700</w:t>
                  </w:r>
                </w:p>
              </w:tc>
            </w:tr>
            <w:tr w:rsidR="00100C9D" w:rsidRPr="00B57A9D" w14:paraId="017984B5" w14:textId="77777777" w:rsidTr="00100C9D">
              <w:trPr>
                <w:trHeight w:val="58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1414C1" w14:textId="51B7997B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D07B5" w14:textId="77777777" w:rsidR="00100C9D" w:rsidRPr="00D02C75" w:rsidRDefault="00100C9D" w:rsidP="00100C9D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Системы для гемотрансфузий*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CD6B31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штука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3FA749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150</w:t>
                  </w:r>
                </w:p>
              </w:tc>
            </w:tr>
            <w:tr w:rsidR="00100C9D" w:rsidRPr="00B57A9D" w14:paraId="7BE82E04" w14:textId="77777777" w:rsidTr="00100C9D">
              <w:trPr>
                <w:trHeight w:val="7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F42B6E" w14:textId="0B87ED1C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B57A9D">
                    <w:rPr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32DA6C" w14:textId="77777777" w:rsidR="00100C9D" w:rsidRPr="00D02C75" w:rsidRDefault="00100C9D" w:rsidP="00100C9D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 xml:space="preserve">Перчатки стерильные 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F25BAA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пара размер №6 (S)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7AA40C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100</w:t>
                  </w:r>
                </w:p>
              </w:tc>
            </w:tr>
            <w:tr w:rsidR="00100C9D" w:rsidRPr="00B57A9D" w14:paraId="7808D470" w14:textId="77777777" w:rsidTr="00100C9D">
              <w:trPr>
                <w:trHeight w:val="58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A98516" w14:textId="303D7258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639913" w14:textId="77777777" w:rsidR="00100C9D" w:rsidRPr="00D02C75" w:rsidRDefault="00100C9D" w:rsidP="00100C9D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Вата медицинская н/стерильная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F43FF3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упаковка 250г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BF226D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600</w:t>
                  </w:r>
                </w:p>
              </w:tc>
            </w:tr>
            <w:tr w:rsidR="00100C9D" w:rsidRPr="00B57A9D" w14:paraId="3364DDCC" w14:textId="77777777" w:rsidTr="00100C9D">
              <w:trPr>
                <w:trHeight w:val="58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75108C" w14:textId="1AD2EFB8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088694" w14:textId="77777777" w:rsidR="00100C9D" w:rsidRPr="00D02C75" w:rsidRDefault="00100C9D" w:rsidP="00100C9D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D02C75">
                    <w:rPr>
                      <w:sz w:val="22"/>
                      <w:szCs w:val="22"/>
                    </w:rPr>
                    <w:t>Профик</w:t>
                  </w:r>
                  <w:proofErr w:type="spellEnd"/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1FACB0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бутылка, 1 литр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B75996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50</w:t>
                  </w:r>
                </w:p>
              </w:tc>
            </w:tr>
            <w:tr w:rsidR="00100C9D" w:rsidRPr="00B57A9D" w14:paraId="1B56BBB3" w14:textId="77777777" w:rsidTr="00100C9D">
              <w:trPr>
                <w:trHeight w:val="141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9D9BD9" w14:textId="12DAFAAA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0AB47" w14:textId="77777777" w:rsidR="00100C9D" w:rsidRPr="00D02C75" w:rsidRDefault="00100C9D" w:rsidP="00100C9D">
                  <w:pPr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 xml:space="preserve">Натриевая соль </w:t>
                  </w:r>
                  <w:proofErr w:type="spellStart"/>
                  <w:r w:rsidRPr="00D02C75">
                    <w:rPr>
                      <w:sz w:val="22"/>
                      <w:szCs w:val="22"/>
                    </w:rPr>
                    <w:t>дихлоризоциануровой</w:t>
                  </w:r>
                  <w:proofErr w:type="spellEnd"/>
                  <w:r w:rsidRPr="00D02C75">
                    <w:rPr>
                      <w:sz w:val="22"/>
                      <w:szCs w:val="22"/>
                    </w:rPr>
                    <w:t xml:space="preserve"> кислоты - 84% 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67754C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таблетки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8F979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22 000</w:t>
                  </w:r>
                </w:p>
              </w:tc>
            </w:tr>
            <w:tr w:rsidR="00100C9D" w:rsidRPr="00B57A9D" w14:paraId="10EF7241" w14:textId="77777777" w:rsidTr="00100C9D">
              <w:trPr>
                <w:trHeight w:val="300"/>
              </w:trPr>
              <w:tc>
                <w:tcPr>
                  <w:tcW w:w="5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6B8550" w14:textId="22DD1E8E" w:rsidR="00100C9D" w:rsidRPr="00B57A9D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4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E62C3F" w14:textId="77777777" w:rsidR="00100C9D" w:rsidRPr="00D02C75" w:rsidRDefault="00100C9D" w:rsidP="00100C9D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D02C75">
                    <w:rPr>
                      <w:sz w:val="22"/>
                      <w:szCs w:val="22"/>
                    </w:rPr>
                    <w:t>Виродез</w:t>
                  </w:r>
                  <w:proofErr w:type="spellEnd"/>
                  <w:r w:rsidRPr="00D02C75">
                    <w:rPr>
                      <w:sz w:val="22"/>
                      <w:szCs w:val="22"/>
                    </w:rPr>
                    <w:t xml:space="preserve"> Форте Р</w:t>
                  </w:r>
                </w:p>
              </w:tc>
              <w:tc>
                <w:tcPr>
                  <w:tcW w:w="29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3C5318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бутылка, 1 литр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87A6DF" w14:textId="77777777" w:rsidR="00100C9D" w:rsidRPr="00D02C75" w:rsidRDefault="00100C9D" w:rsidP="00100C9D">
                  <w:pPr>
                    <w:jc w:val="center"/>
                    <w:rPr>
                      <w:sz w:val="22"/>
                      <w:szCs w:val="22"/>
                    </w:rPr>
                  </w:pPr>
                  <w:r w:rsidRPr="00D02C75">
                    <w:rPr>
                      <w:sz w:val="22"/>
                      <w:szCs w:val="22"/>
                    </w:rPr>
                    <w:t>40</w:t>
                  </w:r>
                </w:p>
              </w:tc>
            </w:tr>
          </w:tbl>
          <w:p w14:paraId="4CAE9491" w14:textId="77777777" w:rsidR="00DF7F63" w:rsidRPr="00B57A9D" w:rsidRDefault="00DF7F63" w:rsidP="00DF7F63">
            <w:pPr>
              <w:ind w:left="28" w:right="174" w:firstLine="823"/>
              <w:jc w:val="both"/>
              <w:rPr>
                <w:b/>
                <w:bCs/>
                <w:sz w:val="23"/>
                <w:szCs w:val="23"/>
              </w:rPr>
            </w:pPr>
            <w:r w:rsidRPr="00B57A9D">
              <w:rPr>
                <w:b/>
                <w:bCs/>
                <w:sz w:val="23"/>
                <w:szCs w:val="23"/>
              </w:rPr>
              <w:t>*Примечание: предоставить образцы для рассмотрения специалистами в части определения возможности использования</w:t>
            </w:r>
          </w:p>
          <w:p w14:paraId="608657FD" w14:textId="77777777" w:rsidR="00DF7F63" w:rsidRPr="00B57A9D" w:rsidRDefault="00DF7F63" w:rsidP="00DF7F63">
            <w:pPr>
              <w:ind w:left="28" w:right="174" w:firstLine="823"/>
              <w:jc w:val="both"/>
              <w:rPr>
                <w:b/>
                <w:bCs/>
                <w:sz w:val="23"/>
                <w:szCs w:val="23"/>
              </w:rPr>
            </w:pPr>
            <w:r w:rsidRPr="00B57A9D">
              <w:rPr>
                <w:b/>
                <w:bCs/>
                <w:sz w:val="23"/>
                <w:szCs w:val="23"/>
              </w:rPr>
              <w:t xml:space="preserve">**Примечание: комплектация набора: 1. для подключения пациента - 2 </w:t>
            </w:r>
            <w:proofErr w:type="spellStart"/>
            <w:r w:rsidRPr="00B57A9D">
              <w:rPr>
                <w:b/>
                <w:bCs/>
                <w:sz w:val="23"/>
                <w:szCs w:val="23"/>
              </w:rPr>
              <w:t>нитриловые</w:t>
            </w:r>
            <w:proofErr w:type="spellEnd"/>
            <w:r w:rsidRPr="00B57A9D">
              <w:rPr>
                <w:b/>
                <w:bCs/>
                <w:sz w:val="23"/>
                <w:szCs w:val="23"/>
              </w:rPr>
              <w:t xml:space="preserve"> или латексные перчатки размер М; 1 простыня </w:t>
            </w:r>
            <w:proofErr w:type="spellStart"/>
            <w:r w:rsidRPr="00B57A9D">
              <w:rPr>
                <w:b/>
                <w:bCs/>
                <w:sz w:val="23"/>
                <w:szCs w:val="23"/>
              </w:rPr>
              <w:t>дропировка</w:t>
            </w:r>
            <w:proofErr w:type="spellEnd"/>
            <w:r w:rsidRPr="00B57A9D">
              <w:rPr>
                <w:b/>
                <w:bCs/>
                <w:sz w:val="23"/>
                <w:szCs w:val="23"/>
              </w:rPr>
              <w:t xml:space="preserve"> 40*50см; 4 </w:t>
            </w:r>
            <w:proofErr w:type="spellStart"/>
            <w:r w:rsidRPr="00B57A9D">
              <w:rPr>
                <w:b/>
                <w:bCs/>
                <w:sz w:val="23"/>
                <w:szCs w:val="23"/>
              </w:rPr>
              <w:t>нетканных</w:t>
            </w:r>
            <w:proofErr w:type="spellEnd"/>
            <w:r w:rsidRPr="00B57A9D">
              <w:rPr>
                <w:b/>
                <w:bCs/>
                <w:sz w:val="23"/>
                <w:szCs w:val="23"/>
              </w:rPr>
              <w:t xml:space="preserve"> тампона 7,5*7,5см; 4 </w:t>
            </w:r>
            <w:proofErr w:type="spellStart"/>
            <w:r w:rsidRPr="00B57A9D">
              <w:rPr>
                <w:b/>
                <w:bCs/>
                <w:sz w:val="23"/>
                <w:szCs w:val="23"/>
              </w:rPr>
              <w:t>нетканных</w:t>
            </w:r>
            <w:proofErr w:type="spellEnd"/>
            <w:r w:rsidRPr="00B57A9D">
              <w:rPr>
                <w:b/>
                <w:bCs/>
                <w:sz w:val="23"/>
                <w:szCs w:val="23"/>
              </w:rPr>
              <w:t xml:space="preserve"> тампона 5*5см; 6 или 8 штук пластыря 2,5*15см; 2. для отключения пациента - 2 </w:t>
            </w:r>
            <w:proofErr w:type="spellStart"/>
            <w:r w:rsidRPr="00B57A9D">
              <w:rPr>
                <w:b/>
                <w:bCs/>
                <w:sz w:val="23"/>
                <w:szCs w:val="23"/>
              </w:rPr>
              <w:t>нитриловые</w:t>
            </w:r>
            <w:proofErr w:type="spellEnd"/>
            <w:r w:rsidRPr="00B57A9D">
              <w:rPr>
                <w:b/>
                <w:bCs/>
                <w:sz w:val="23"/>
                <w:szCs w:val="23"/>
              </w:rPr>
              <w:t xml:space="preserve"> или латексные перчатки размер М; 6 </w:t>
            </w:r>
            <w:proofErr w:type="spellStart"/>
            <w:r w:rsidRPr="00B57A9D">
              <w:rPr>
                <w:b/>
                <w:bCs/>
                <w:sz w:val="23"/>
                <w:szCs w:val="23"/>
              </w:rPr>
              <w:t>нетканных</w:t>
            </w:r>
            <w:proofErr w:type="spellEnd"/>
            <w:r w:rsidRPr="00B57A9D">
              <w:rPr>
                <w:b/>
                <w:bCs/>
                <w:sz w:val="23"/>
                <w:szCs w:val="23"/>
              </w:rPr>
              <w:t xml:space="preserve"> тампона 7,5*7,5см; 2 давящие повязки 5*7,5см; 4 штуки пластыря 2,5*15см. Комплект набора может быть изменен в зависимости от коммерческих предложений. Потенциальным поставщикам предоставить образцы для рассмотрения специалистами в части определения возможности использования.</w:t>
            </w:r>
          </w:p>
          <w:p w14:paraId="69389B47" w14:textId="41F8422A" w:rsidR="00DF7F63" w:rsidRPr="00B57A9D" w:rsidRDefault="00DF7F63" w:rsidP="00100C9D">
            <w:pPr>
              <w:tabs>
                <w:tab w:val="left" w:pos="459"/>
              </w:tabs>
              <w:ind w:right="176" w:firstLine="459"/>
              <w:jc w:val="both"/>
              <w:rPr>
                <w:sz w:val="23"/>
                <w:szCs w:val="23"/>
              </w:rPr>
            </w:pPr>
            <w:r w:rsidRPr="00B57A9D">
              <w:rPr>
                <w:b/>
                <w:bCs/>
                <w:sz w:val="23"/>
                <w:szCs w:val="23"/>
              </w:rPr>
              <w:t>Срок и условия поставки</w:t>
            </w:r>
            <w:r w:rsidRPr="00B57A9D">
              <w:rPr>
                <w:sz w:val="23"/>
                <w:szCs w:val="23"/>
              </w:rPr>
              <w:t>: 45 календарных дней с момента получения предоплаты.</w:t>
            </w:r>
          </w:p>
          <w:p w14:paraId="5010EC0E" w14:textId="77777777" w:rsidR="00DF7F63" w:rsidRDefault="00DF7F63" w:rsidP="00100C9D">
            <w:pPr>
              <w:ind w:right="176" w:firstLine="459"/>
              <w:jc w:val="both"/>
              <w:rPr>
                <w:b/>
                <w:bCs/>
                <w:sz w:val="23"/>
                <w:szCs w:val="23"/>
              </w:rPr>
            </w:pPr>
            <w:r w:rsidRPr="00B57A9D">
              <w:rPr>
                <w:b/>
                <w:bCs/>
                <w:sz w:val="23"/>
                <w:szCs w:val="23"/>
              </w:rPr>
              <w:t xml:space="preserve">Срок проведения закупки: </w:t>
            </w:r>
            <w:r w:rsidRPr="00B57A9D">
              <w:rPr>
                <w:sz w:val="23"/>
                <w:szCs w:val="23"/>
              </w:rPr>
              <w:t>второе полугодие 2024 года.</w:t>
            </w:r>
          </w:p>
          <w:p w14:paraId="01E8DB1C" w14:textId="77777777" w:rsidR="00DF7F63" w:rsidRDefault="00DF7F63" w:rsidP="00100C9D">
            <w:pPr>
              <w:ind w:right="176" w:firstLine="459"/>
              <w:jc w:val="both"/>
              <w:rPr>
                <w:b/>
                <w:bCs/>
                <w:sz w:val="23"/>
                <w:szCs w:val="23"/>
              </w:rPr>
            </w:pPr>
            <w:r w:rsidRPr="00B57A9D">
              <w:rPr>
                <w:b/>
                <w:bCs/>
                <w:sz w:val="23"/>
                <w:szCs w:val="23"/>
              </w:rPr>
              <w:t xml:space="preserve">Ориентировочный срок проведения открытого аукциона: </w:t>
            </w:r>
            <w:r w:rsidRPr="00B57A9D">
              <w:rPr>
                <w:sz w:val="23"/>
                <w:szCs w:val="23"/>
              </w:rPr>
              <w:t>второе полугодие 2024 года.</w:t>
            </w:r>
          </w:p>
          <w:p w14:paraId="45056447" w14:textId="77777777" w:rsidR="00DF7F63" w:rsidRDefault="00DF7F63" w:rsidP="00100C9D">
            <w:pPr>
              <w:ind w:right="176" w:firstLine="459"/>
              <w:jc w:val="both"/>
              <w:rPr>
                <w:b/>
                <w:bCs/>
                <w:sz w:val="23"/>
                <w:szCs w:val="23"/>
              </w:rPr>
            </w:pPr>
            <w:r w:rsidRPr="00B57A9D">
              <w:rPr>
                <w:b/>
                <w:bCs/>
                <w:sz w:val="23"/>
                <w:szCs w:val="23"/>
              </w:rPr>
              <w:t>Остаточный срок</w:t>
            </w:r>
            <w:r w:rsidRPr="00B57A9D">
              <w:rPr>
                <w:sz w:val="23"/>
                <w:szCs w:val="23"/>
              </w:rPr>
              <w:t>: не менее 70% от общего срока годности на момент поставки.</w:t>
            </w:r>
          </w:p>
          <w:p w14:paraId="0FDFAC22" w14:textId="2E671E62" w:rsidR="00DF7F63" w:rsidRPr="00DF7F63" w:rsidRDefault="00DF7F63" w:rsidP="00100C9D">
            <w:pPr>
              <w:ind w:right="176" w:firstLine="459"/>
              <w:jc w:val="both"/>
              <w:rPr>
                <w:b/>
                <w:bCs/>
                <w:sz w:val="23"/>
                <w:szCs w:val="23"/>
              </w:rPr>
            </w:pPr>
            <w:r w:rsidRPr="00B57A9D">
              <w:rPr>
                <w:b/>
                <w:bCs/>
                <w:sz w:val="23"/>
                <w:szCs w:val="23"/>
              </w:rPr>
              <w:t>Обязательная регистрация</w:t>
            </w:r>
            <w:r w:rsidRPr="00B57A9D">
              <w:rPr>
                <w:sz w:val="23"/>
                <w:szCs w:val="23"/>
              </w:rPr>
              <w:t xml:space="preserve"> в Приднестровской Молдавской Республике на момент поставки товара.</w:t>
            </w:r>
          </w:p>
          <w:p w14:paraId="12DB51A5" w14:textId="77777777" w:rsidR="00DF7F63" w:rsidRPr="00B57A9D" w:rsidRDefault="00DF7F63" w:rsidP="00100C9D">
            <w:pPr>
              <w:ind w:left="38" w:right="176" w:firstLine="459"/>
              <w:jc w:val="both"/>
              <w:rPr>
                <w:color w:val="000000"/>
                <w:sz w:val="23"/>
                <w:szCs w:val="23"/>
              </w:rPr>
            </w:pPr>
            <w:r w:rsidRPr="00B57A9D">
              <w:rPr>
                <w:b/>
                <w:bCs/>
                <w:color w:val="000000"/>
                <w:sz w:val="23"/>
                <w:szCs w:val="23"/>
              </w:rPr>
              <w:t>Условия оплаты:</w:t>
            </w:r>
            <w:r w:rsidRPr="00B57A9D">
              <w:rPr>
                <w:color w:val="000000"/>
                <w:sz w:val="23"/>
                <w:szCs w:val="23"/>
              </w:rPr>
              <w:t xml:space="preserve"> предоплата в размере 50%, оставшаяся сумма в тече</w:t>
            </w:r>
            <w:r>
              <w:rPr>
                <w:color w:val="000000"/>
                <w:sz w:val="23"/>
                <w:szCs w:val="23"/>
              </w:rPr>
              <w:t xml:space="preserve">ние </w:t>
            </w:r>
            <w:r w:rsidRPr="00B57A9D">
              <w:rPr>
                <w:color w:val="000000"/>
                <w:sz w:val="23"/>
                <w:szCs w:val="23"/>
              </w:rPr>
              <w:t xml:space="preserve">30 календарных дней, после подписания соответствующих актов выполненных работ.  </w:t>
            </w:r>
          </w:p>
          <w:p w14:paraId="02D7F0C0" w14:textId="77777777" w:rsidR="00DF7F63" w:rsidRPr="00B57A9D" w:rsidRDefault="00DF7F63" w:rsidP="00100C9D">
            <w:pPr>
              <w:ind w:left="38" w:right="176" w:firstLine="459"/>
              <w:jc w:val="both"/>
              <w:rPr>
                <w:b/>
                <w:bCs/>
                <w:sz w:val="23"/>
                <w:szCs w:val="23"/>
              </w:rPr>
            </w:pPr>
            <w:r w:rsidRPr="00B57A9D">
              <w:rPr>
                <w:sz w:val="23"/>
                <w:szCs w:val="23"/>
              </w:rPr>
              <w:t xml:space="preserve">Из ответа на настоящий запрос должны однозначно определяться </w:t>
            </w:r>
            <w:r w:rsidRPr="00B57A9D">
              <w:rPr>
                <w:b/>
                <w:bCs/>
                <w:sz w:val="23"/>
                <w:szCs w:val="23"/>
              </w:rPr>
              <w:t>цена единицы товара и общая сумма контракта, на условиях, указанных в запросе,</w:t>
            </w:r>
            <w:r w:rsidRPr="00B57A9D">
              <w:rPr>
                <w:sz w:val="23"/>
                <w:szCs w:val="23"/>
              </w:rPr>
              <w:t xml:space="preserve"> </w:t>
            </w:r>
            <w:r w:rsidRPr="00B57A9D">
              <w:rPr>
                <w:b/>
                <w:bCs/>
                <w:sz w:val="23"/>
                <w:szCs w:val="23"/>
              </w:rPr>
              <w:t>срок действия предлагаемой цены.</w:t>
            </w:r>
          </w:p>
          <w:p w14:paraId="313BA601" w14:textId="77777777" w:rsidR="00DF7F63" w:rsidRPr="00B57A9D" w:rsidRDefault="00DF7F63" w:rsidP="00100C9D">
            <w:pPr>
              <w:ind w:left="38" w:right="176" w:firstLine="459"/>
              <w:jc w:val="both"/>
              <w:rPr>
                <w:sz w:val="23"/>
                <w:szCs w:val="23"/>
              </w:rPr>
            </w:pPr>
            <w:r w:rsidRPr="00B57A9D">
              <w:rPr>
                <w:sz w:val="23"/>
                <w:szCs w:val="23"/>
              </w:rPr>
              <w:t xml:space="preserve">Проведение процедуры сбора запрашиваемой информации не влечёт за собой возникновения каких-либо обязательств со стороны Заказчика. </w:t>
            </w:r>
          </w:p>
          <w:p w14:paraId="2F297D56" w14:textId="77777777" w:rsidR="00C877A9" w:rsidRPr="009B2CF4" w:rsidRDefault="00C877A9" w:rsidP="006041AD">
            <w:pPr>
              <w:jc w:val="both"/>
            </w:pPr>
          </w:p>
        </w:tc>
      </w:tr>
      <w:tr w:rsidR="0070012D" w:rsidRPr="00221428" w14:paraId="5A1C0D4E" w14:textId="77777777" w:rsidTr="00100C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76" w:type="dxa"/>
          <w:wAfter w:w="426" w:type="dxa"/>
        </w:trPr>
        <w:tc>
          <w:tcPr>
            <w:tcW w:w="6977" w:type="dxa"/>
            <w:tcBorders>
              <w:top w:val="nil"/>
              <w:left w:val="nil"/>
              <w:bottom w:val="nil"/>
              <w:right w:val="nil"/>
            </w:tcBorders>
          </w:tcPr>
          <w:p w14:paraId="7ECB2E8C" w14:textId="77777777" w:rsidR="00D84E64" w:rsidRPr="00ED603A" w:rsidRDefault="00D84E64" w:rsidP="00100C9D">
            <w:pPr>
              <w:ind w:right="622"/>
            </w:pPr>
            <w:r w:rsidRPr="00ED603A">
              <w:lastRenderedPageBreak/>
              <w:t xml:space="preserve">Заместитель министра </w:t>
            </w:r>
          </w:p>
          <w:p w14:paraId="19BF2A3C" w14:textId="391F2D74" w:rsidR="0070012D" w:rsidRPr="00BE173A" w:rsidRDefault="00D84E64" w:rsidP="00100C9D">
            <w:pPr>
              <w:ind w:right="622"/>
            </w:pPr>
            <w:r w:rsidRPr="00ED603A">
              <w:t>по закупочной политике</w:t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</w:tcPr>
          <w:p w14:paraId="55C3F85E" w14:textId="4FB2FC40" w:rsidR="0070012D" w:rsidRPr="00BE173A" w:rsidRDefault="00D84E64" w:rsidP="0070012D">
            <w:pPr>
              <w:ind w:right="622"/>
              <w:jc w:val="right"/>
              <w:rPr>
                <w:lang w:val="en-US"/>
              </w:rPr>
            </w:pPr>
            <w:r>
              <w:rPr>
                <w:szCs w:val="22"/>
              </w:rPr>
              <w:t xml:space="preserve">И.Н. </w:t>
            </w:r>
            <w:proofErr w:type="spellStart"/>
            <w:r>
              <w:rPr>
                <w:szCs w:val="22"/>
              </w:rPr>
              <w:t>Глизнуца</w:t>
            </w:r>
            <w:proofErr w:type="spellEnd"/>
          </w:p>
        </w:tc>
      </w:tr>
    </w:tbl>
    <w:p w14:paraId="7BFD13F7" w14:textId="086C3CC1" w:rsidR="00CC2C16" w:rsidRPr="00EE3F18" w:rsidRDefault="009013E7" w:rsidP="00DC258F">
      <w:pPr>
        <w:rPr>
          <w:sz w:val="17"/>
          <w:szCs w:val="17"/>
        </w:rPr>
      </w:pPr>
      <w:r>
        <w:rPr>
          <w:sz w:val="17"/>
          <w:szCs w:val="17"/>
        </w:rPr>
        <w:t>Нос</w:t>
      </w:r>
      <w:bookmarkStart w:id="0" w:name="_GoBack"/>
      <w:bookmarkEnd w:id="0"/>
      <w:r>
        <w:rPr>
          <w:sz w:val="17"/>
          <w:szCs w:val="17"/>
        </w:rPr>
        <w:t>ова Д.И</w:t>
      </w:r>
      <w:r w:rsidR="00CC2C16" w:rsidRPr="00EE3F18">
        <w:rPr>
          <w:sz w:val="17"/>
          <w:szCs w:val="17"/>
        </w:rPr>
        <w:t>,</w:t>
      </w:r>
      <w:r w:rsidR="00CC2C16" w:rsidRPr="00EE3F18">
        <w:rPr>
          <w:sz w:val="17"/>
          <w:szCs w:val="17"/>
        </w:rPr>
        <w:br/>
        <w:t>54201</w:t>
      </w:r>
    </w:p>
    <w:sectPr w:rsidR="00CC2C16" w:rsidRPr="00EE3F18" w:rsidSect="00EE3F1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CC9"/>
    <w:rsid w:val="00034C2E"/>
    <w:rsid w:val="00036B5A"/>
    <w:rsid w:val="0004375B"/>
    <w:rsid w:val="00062A70"/>
    <w:rsid w:val="00066419"/>
    <w:rsid w:val="000B6C70"/>
    <w:rsid w:val="00100C9D"/>
    <w:rsid w:val="0016641C"/>
    <w:rsid w:val="001728BD"/>
    <w:rsid w:val="00175ED2"/>
    <w:rsid w:val="001A41E7"/>
    <w:rsid w:val="001F51CC"/>
    <w:rsid w:val="002128F4"/>
    <w:rsid w:val="00236598"/>
    <w:rsid w:val="00241698"/>
    <w:rsid w:val="00273123"/>
    <w:rsid w:val="0028313A"/>
    <w:rsid w:val="00285320"/>
    <w:rsid w:val="00286CB4"/>
    <w:rsid w:val="002A1204"/>
    <w:rsid w:val="002B53D9"/>
    <w:rsid w:val="002C19ED"/>
    <w:rsid w:val="002D5D58"/>
    <w:rsid w:val="00326E6D"/>
    <w:rsid w:val="0035524D"/>
    <w:rsid w:val="003B5BB9"/>
    <w:rsid w:val="003C084C"/>
    <w:rsid w:val="00453F35"/>
    <w:rsid w:val="004B49CE"/>
    <w:rsid w:val="004E4AFD"/>
    <w:rsid w:val="004F5FDF"/>
    <w:rsid w:val="004F6543"/>
    <w:rsid w:val="0052561E"/>
    <w:rsid w:val="005364CD"/>
    <w:rsid w:val="0058553C"/>
    <w:rsid w:val="00585A54"/>
    <w:rsid w:val="005A278F"/>
    <w:rsid w:val="005E2A1E"/>
    <w:rsid w:val="006041AD"/>
    <w:rsid w:val="006051A0"/>
    <w:rsid w:val="00650E59"/>
    <w:rsid w:val="00663C01"/>
    <w:rsid w:val="006659A3"/>
    <w:rsid w:val="00686D48"/>
    <w:rsid w:val="006A2E48"/>
    <w:rsid w:val="006D748C"/>
    <w:rsid w:val="0070012D"/>
    <w:rsid w:val="0071466A"/>
    <w:rsid w:val="00752A85"/>
    <w:rsid w:val="007570A0"/>
    <w:rsid w:val="00761E03"/>
    <w:rsid w:val="007B768F"/>
    <w:rsid w:val="00832A64"/>
    <w:rsid w:val="00844075"/>
    <w:rsid w:val="00887B43"/>
    <w:rsid w:val="008914C2"/>
    <w:rsid w:val="008B7B2B"/>
    <w:rsid w:val="008C5324"/>
    <w:rsid w:val="009013E7"/>
    <w:rsid w:val="00932102"/>
    <w:rsid w:val="009872D2"/>
    <w:rsid w:val="009A5724"/>
    <w:rsid w:val="00A1513D"/>
    <w:rsid w:val="00B57A9D"/>
    <w:rsid w:val="00B9545B"/>
    <w:rsid w:val="00BB0D4D"/>
    <w:rsid w:val="00BB508F"/>
    <w:rsid w:val="00BD2669"/>
    <w:rsid w:val="00BE173A"/>
    <w:rsid w:val="00BF0F53"/>
    <w:rsid w:val="00BF418D"/>
    <w:rsid w:val="00C33953"/>
    <w:rsid w:val="00C877A9"/>
    <w:rsid w:val="00C90A85"/>
    <w:rsid w:val="00CA4D44"/>
    <w:rsid w:val="00CA6C0B"/>
    <w:rsid w:val="00CC2C16"/>
    <w:rsid w:val="00CD50FA"/>
    <w:rsid w:val="00D02C75"/>
    <w:rsid w:val="00D14207"/>
    <w:rsid w:val="00D34A5B"/>
    <w:rsid w:val="00D54760"/>
    <w:rsid w:val="00D84E64"/>
    <w:rsid w:val="00D9713F"/>
    <w:rsid w:val="00DC258F"/>
    <w:rsid w:val="00DF7F63"/>
    <w:rsid w:val="00E04CC9"/>
    <w:rsid w:val="00E04E45"/>
    <w:rsid w:val="00E44DA7"/>
    <w:rsid w:val="00E507AE"/>
    <w:rsid w:val="00E55AEF"/>
    <w:rsid w:val="00E93485"/>
    <w:rsid w:val="00ED383D"/>
    <w:rsid w:val="00ED4EC3"/>
    <w:rsid w:val="00EE3F18"/>
    <w:rsid w:val="00EF064C"/>
    <w:rsid w:val="00EF5F8E"/>
    <w:rsid w:val="00F0378D"/>
    <w:rsid w:val="00F10D17"/>
    <w:rsid w:val="00F129FA"/>
    <w:rsid w:val="00F2497D"/>
    <w:rsid w:val="00F35E2D"/>
    <w:rsid w:val="00FB1368"/>
    <w:rsid w:val="00FD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CCF7"/>
  <w15:chartTrackingRefBased/>
  <w15:docId w15:val="{D667DDF0-F853-44FE-BE38-75D3C9DB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41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42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BF418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561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56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6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Невинская Владислава Игоревна</cp:lastModifiedBy>
  <cp:revision>25</cp:revision>
  <cp:lastPrinted>2024-04-30T08:21:00Z</cp:lastPrinted>
  <dcterms:created xsi:type="dcterms:W3CDTF">2024-03-27T10:24:00Z</dcterms:created>
  <dcterms:modified xsi:type="dcterms:W3CDTF">2024-07-15T08:25:00Z</dcterms:modified>
</cp:coreProperties>
</file>